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D3" w:rsidRPr="006144D3" w:rsidRDefault="006144D3" w:rsidP="006144D3">
      <w:pPr>
        <w:spacing w:after="0" w:line="240" w:lineRule="auto"/>
        <w:jc w:val="center"/>
        <w:rPr>
          <w:rFonts w:ascii="Century Gothic" w:hAnsi="Century Gothic"/>
          <w:b/>
          <w:sz w:val="32"/>
          <w:u w:val="single"/>
        </w:rPr>
      </w:pPr>
      <w:r w:rsidRPr="006144D3">
        <w:rPr>
          <w:rFonts w:ascii="Century Gothic" w:hAnsi="Century Gothic"/>
          <w:b/>
          <w:sz w:val="32"/>
          <w:u w:val="single"/>
        </w:rPr>
        <w:t>Schulordnung</w:t>
      </w:r>
    </w:p>
    <w:p w:rsidR="006144D3" w:rsidRPr="00044F5C" w:rsidRDefault="006144D3" w:rsidP="006144D3">
      <w:pPr>
        <w:spacing w:after="0" w:line="240" w:lineRule="auto"/>
        <w:rPr>
          <w:rFonts w:ascii="Century Gothic" w:hAnsi="Century Gothic"/>
          <w:sz w:val="14"/>
        </w:rPr>
      </w:pPr>
    </w:p>
    <w:p w:rsidR="006144D3" w:rsidRPr="006144D3" w:rsidRDefault="006144D3" w:rsidP="006144D3">
      <w:pPr>
        <w:spacing w:after="0" w:line="240" w:lineRule="auto"/>
        <w:rPr>
          <w:rFonts w:ascii="Century Gothic" w:hAnsi="Century Gothic"/>
          <w:b/>
        </w:rPr>
      </w:pPr>
      <w:r w:rsidRPr="006144D3">
        <w:rPr>
          <w:rFonts w:ascii="Century Gothic" w:hAnsi="Century Gothic"/>
          <w:b/>
        </w:rPr>
        <w:t>Allgemeines</w:t>
      </w:r>
    </w:p>
    <w:p w:rsidR="006144D3" w:rsidRPr="006144D3" w:rsidRDefault="006144D3" w:rsidP="006144D3">
      <w:pPr>
        <w:spacing w:after="0" w:line="240" w:lineRule="auto"/>
        <w:rPr>
          <w:rFonts w:ascii="Century Gothic" w:hAnsi="Century Gothic"/>
        </w:rPr>
      </w:pPr>
      <w:r w:rsidRPr="006144D3">
        <w:rPr>
          <w:rFonts w:ascii="Century Gothic" w:hAnsi="Century Gothic"/>
        </w:rPr>
        <w:t>Diese Schulordnung soll dazu beitragen, dass die Schule ihre Aufgaben in Unterricht und Erziehung durchführen kann. Zu ihrem Auftrag gehört es, die Schülerinnen und Schüler zu verantwortungsbe</w:t>
      </w:r>
      <w:r w:rsidRPr="006144D3">
        <w:rPr>
          <w:rFonts w:ascii="Century Gothic" w:hAnsi="Century Gothic"/>
        </w:rPr>
        <w:softHyphen/>
        <w:t>wusstem Denken und Handeln anzuleiten. Verantwortungsbewusstsein lässt sich nicht zuletzt im alltäglichen Handeln und im Umgang miteinander üben und beweisen; dies bringt das Zusammenleben einer gro</w:t>
      </w:r>
      <w:r w:rsidRPr="006144D3">
        <w:rPr>
          <w:rFonts w:ascii="Century Gothic" w:hAnsi="Century Gothic"/>
        </w:rPr>
        <w:softHyphen/>
        <w:t>ßen Zahl von Kindern, Jugendlichen und Erwachsenen in den räumlichen Grenzen und unter den organisatorischen Vorbedingungen der Schule mit sich. Unterschiedliche Interes</w:t>
      </w:r>
      <w:r w:rsidRPr="006144D3">
        <w:rPr>
          <w:rFonts w:ascii="Century Gothic" w:hAnsi="Century Gothic"/>
        </w:rPr>
        <w:softHyphen/>
        <w:t>sen und Konflikte sind dabei unvermeidlich. Um diese auszugleichen oder auszuhalten, müs</w:t>
      </w:r>
      <w:r w:rsidRPr="006144D3">
        <w:rPr>
          <w:rFonts w:ascii="Century Gothic" w:hAnsi="Century Gothic"/>
        </w:rPr>
        <w:softHyphen/>
        <w:t>sen sich alle am Schulleben Beteiligten um Offenheit, Toleranz und Solidarität, um Rück</w:t>
      </w:r>
      <w:r w:rsidRPr="006144D3">
        <w:rPr>
          <w:rFonts w:ascii="Century Gothic" w:hAnsi="Century Gothic"/>
        </w:rPr>
        <w:softHyphen/>
        <w:t>sicht und Höflichkeit bemühen. Unterschiede in den Verhaltens- und Arbeitsweisen und in den Bedürfnissen der verschiedenen Altersstufen begründen in einigen Bereichen unterschiedliche Regelungen.</w:t>
      </w:r>
    </w:p>
    <w:p w:rsidR="006144D3" w:rsidRPr="006144D3" w:rsidRDefault="006144D3" w:rsidP="006144D3">
      <w:pPr>
        <w:spacing w:after="0" w:line="240" w:lineRule="auto"/>
        <w:rPr>
          <w:rFonts w:ascii="Century Gothic" w:hAnsi="Century Gothic"/>
        </w:rPr>
      </w:pPr>
    </w:p>
    <w:p w:rsidR="006144D3" w:rsidRPr="006144D3" w:rsidRDefault="006144D3" w:rsidP="006144D3">
      <w:pPr>
        <w:spacing w:after="0" w:line="240" w:lineRule="auto"/>
        <w:rPr>
          <w:rFonts w:ascii="Century Gothic" w:hAnsi="Century Gothic"/>
          <w:b/>
        </w:rPr>
      </w:pPr>
      <w:r w:rsidRPr="006144D3">
        <w:rPr>
          <w:rFonts w:ascii="Century Gothic" w:hAnsi="Century Gothic"/>
          <w:b/>
        </w:rPr>
        <w:t>Aufenthalt auf dem Schulgelände und in den Schulgebäuden</w:t>
      </w:r>
    </w:p>
    <w:p w:rsidR="006144D3" w:rsidRPr="006144D3" w:rsidRDefault="006144D3" w:rsidP="006144D3">
      <w:pPr>
        <w:spacing w:after="0" w:line="240" w:lineRule="auto"/>
        <w:rPr>
          <w:rFonts w:ascii="Century Gothic" w:hAnsi="Century Gothic"/>
        </w:rPr>
      </w:pPr>
      <w:r w:rsidRPr="006144D3">
        <w:rPr>
          <w:rFonts w:ascii="Century Gothic" w:hAnsi="Century Gothic"/>
        </w:rPr>
        <w:t xml:space="preserve">Die Schulgebäude werden um 7.15 Uhr geöffnet. Lehrkräfte führen Frühaufsichten ab 15 Minuten vor </w:t>
      </w:r>
      <w:proofErr w:type="spellStart"/>
      <w:r w:rsidRPr="006144D3">
        <w:rPr>
          <w:rFonts w:ascii="Century Gothic" w:hAnsi="Century Gothic"/>
        </w:rPr>
        <w:t>Unter</w:t>
      </w:r>
      <w:r w:rsidRPr="006144D3">
        <w:rPr>
          <w:rFonts w:ascii="Century Gothic" w:hAnsi="Century Gothic"/>
        </w:rPr>
        <w:softHyphen/>
        <w:t>richtsbeginn</w:t>
      </w:r>
      <w:proofErr w:type="spellEnd"/>
      <w:r w:rsidRPr="006144D3">
        <w:rPr>
          <w:rFonts w:ascii="Century Gothic" w:hAnsi="Century Gothic"/>
        </w:rPr>
        <w:t>.</w:t>
      </w:r>
      <w:r>
        <w:rPr>
          <w:rFonts w:ascii="Century Gothic" w:hAnsi="Century Gothic"/>
        </w:rPr>
        <w:t xml:space="preserve"> </w:t>
      </w:r>
      <w:r w:rsidR="00044F5C">
        <w:rPr>
          <w:rFonts w:ascii="Century Gothic" w:hAnsi="Century Gothic"/>
        </w:rPr>
        <w:t xml:space="preserve">Schülerinnen und Schüler dürfen das Schulgelände nicht verlassen. </w:t>
      </w:r>
      <w:r w:rsidRPr="006144D3">
        <w:rPr>
          <w:rFonts w:ascii="Century Gothic" w:hAnsi="Century Gothic"/>
        </w:rPr>
        <w:t xml:space="preserve">Fachunterrichtsräume sind nur zusammen mit der unterrichtenden Lehrkraft zu betreten. Sie werden nach jeder Unterrichtsstunde verschlossen. Schülerinnen und Schüler warten vor den Flureingängen, bis ihr </w:t>
      </w:r>
      <w:proofErr w:type="spellStart"/>
      <w:r w:rsidRPr="006144D3">
        <w:rPr>
          <w:rFonts w:ascii="Century Gothic" w:hAnsi="Century Gothic"/>
        </w:rPr>
        <w:t>Fachunter</w:t>
      </w:r>
      <w:r w:rsidRPr="006144D3">
        <w:rPr>
          <w:rFonts w:ascii="Century Gothic" w:hAnsi="Century Gothic"/>
        </w:rPr>
        <w:softHyphen/>
        <w:t>richts</w:t>
      </w:r>
      <w:r w:rsidRPr="006144D3">
        <w:rPr>
          <w:rFonts w:ascii="Century Gothic" w:hAnsi="Century Gothic"/>
        </w:rPr>
        <w:softHyphen/>
        <w:t>raum</w:t>
      </w:r>
      <w:proofErr w:type="spellEnd"/>
      <w:r w:rsidRPr="006144D3">
        <w:rPr>
          <w:rFonts w:ascii="Century Gothic" w:hAnsi="Century Gothic"/>
        </w:rPr>
        <w:t xml:space="preserve"> geöffnet wird.</w:t>
      </w:r>
    </w:p>
    <w:p w:rsidR="006144D3" w:rsidRPr="00044F5C" w:rsidRDefault="006144D3" w:rsidP="006144D3">
      <w:pPr>
        <w:spacing w:after="0" w:line="240" w:lineRule="auto"/>
        <w:rPr>
          <w:rFonts w:ascii="Century Gothic" w:hAnsi="Century Gothic"/>
          <w:sz w:val="18"/>
        </w:rPr>
      </w:pPr>
      <w:bookmarkStart w:id="0" w:name="_GoBack"/>
      <w:bookmarkEnd w:id="0"/>
    </w:p>
    <w:p w:rsidR="006144D3" w:rsidRPr="006144D3" w:rsidRDefault="006144D3" w:rsidP="006144D3">
      <w:pPr>
        <w:spacing w:after="0" w:line="240" w:lineRule="auto"/>
        <w:rPr>
          <w:rFonts w:ascii="Century Gothic" w:hAnsi="Century Gothic"/>
        </w:rPr>
      </w:pPr>
      <w:r w:rsidRPr="006144D3">
        <w:rPr>
          <w:rFonts w:ascii="Century Gothic" w:hAnsi="Century Gothic"/>
        </w:rPr>
        <w:t>Während der Unterrichtsstunden müssen sich die Anwesenden so ruhig verhalten, dass kein Unterricht gestört wird.</w:t>
      </w:r>
      <w:r>
        <w:rPr>
          <w:rFonts w:ascii="Century Gothic" w:hAnsi="Century Gothic"/>
        </w:rPr>
        <w:t xml:space="preserve"> </w:t>
      </w:r>
      <w:r w:rsidRPr="006144D3">
        <w:rPr>
          <w:rFonts w:ascii="Century Gothic" w:hAnsi="Century Gothic"/>
        </w:rPr>
        <w:t>Jeweils nach der letzten Stunde, in der ein Raum belegt ist, werden die Stühle hochgestellt, die Fenster geschlossen und herumliegende Gegenstände aufgesammelt. Die betreffende Fachlehrkraft verlässt den Raum erst, wenn dies sichergestellt ist.</w:t>
      </w:r>
    </w:p>
    <w:p w:rsidR="006144D3" w:rsidRPr="006144D3" w:rsidRDefault="006144D3" w:rsidP="006144D3">
      <w:pPr>
        <w:spacing w:after="0" w:line="240" w:lineRule="auto"/>
        <w:rPr>
          <w:rFonts w:ascii="Century Gothic" w:hAnsi="Century Gothic"/>
        </w:rPr>
      </w:pPr>
    </w:p>
    <w:p w:rsidR="006144D3" w:rsidRPr="006144D3" w:rsidRDefault="006144D3" w:rsidP="006144D3">
      <w:pPr>
        <w:spacing w:after="0" w:line="240" w:lineRule="auto"/>
        <w:rPr>
          <w:rFonts w:ascii="Century Gothic" w:hAnsi="Century Gothic"/>
          <w:b/>
        </w:rPr>
      </w:pPr>
      <w:r w:rsidRPr="006144D3">
        <w:rPr>
          <w:rFonts w:ascii="Century Gothic" w:hAnsi="Century Gothic"/>
          <w:b/>
        </w:rPr>
        <w:t>Unterrichts- und Pausenzeiten</w:t>
      </w:r>
    </w:p>
    <w:p w:rsidR="006144D3" w:rsidRPr="006144D3" w:rsidRDefault="006144D3" w:rsidP="006144D3">
      <w:pPr>
        <w:spacing w:after="0" w:line="240" w:lineRule="auto"/>
        <w:rPr>
          <w:rFonts w:ascii="Century Gothic" w:hAnsi="Century Gothic"/>
          <w:bCs/>
          <w:iCs/>
        </w:rPr>
      </w:pPr>
      <w:r w:rsidRPr="006144D3">
        <w:rPr>
          <w:rFonts w:ascii="Century Gothic" w:hAnsi="Century Gothic"/>
          <w:bCs/>
          <w:iCs/>
        </w:rPr>
        <w:t xml:space="preserve">  1. Stunde</w:t>
      </w:r>
      <w:r w:rsidRPr="006144D3">
        <w:rPr>
          <w:rFonts w:ascii="Century Gothic" w:hAnsi="Century Gothic"/>
          <w:bCs/>
          <w:iCs/>
        </w:rPr>
        <w:tab/>
        <w:t xml:space="preserve">  7.50 -   8.35 Uhr</w:t>
      </w:r>
      <w:r w:rsidRPr="006144D3">
        <w:rPr>
          <w:rFonts w:ascii="Century Gothic" w:hAnsi="Century Gothic"/>
          <w:bCs/>
          <w:iCs/>
        </w:rPr>
        <w:tab/>
        <w:t xml:space="preserve">   Pause</w:t>
      </w:r>
      <w:r w:rsidRPr="006144D3">
        <w:rPr>
          <w:rFonts w:ascii="Century Gothic" w:hAnsi="Century Gothic"/>
          <w:bCs/>
          <w:iCs/>
        </w:rPr>
        <w:tab/>
        <w:t xml:space="preserve">  8.35 -   8.40 Uhr</w:t>
      </w:r>
    </w:p>
    <w:p w:rsidR="006144D3" w:rsidRPr="006144D3" w:rsidRDefault="006144D3" w:rsidP="006144D3">
      <w:pPr>
        <w:spacing w:after="0" w:line="240" w:lineRule="auto"/>
        <w:rPr>
          <w:rFonts w:ascii="Century Gothic" w:hAnsi="Century Gothic"/>
          <w:bCs/>
          <w:iCs/>
        </w:rPr>
      </w:pPr>
      <w:r w:rsidRPr="006144D3">
        <w:rPr>
          <w:rFonts w:ascii="Century Gothic" w:hAnsi="Century Gothic"/>
          <w:bCs/>
          <w:iCs/>
        </w:rPr>
        <w:t xml:space="preserve">  2. Stunde</w:t>
      </w:r>
      <w:r w:rsidRPr="006144D3">
        <w:rPr>
          <w:rFonts w:ascii="Century Gothic" w:hAnsi="Century Gothic"/>
          <w:bCs/>
          <w:iCs/>
        </w:rPr>
        <w:tab/>
        <w:t xml:space="preserve">  8.40 -   9.25 Uhr</w:t>
      </w:r>
      <w:r w:rsidRPr="006144D3">
        <w:rPr>
          <w:rFonts w:ascii="Century Gothic" w:hAnsi="Century Gothic"/>
          <w:bCs/>
          <w:iCs/>
        </w:rPr>
        <w:tab/>
      </w:r>
      <w:r w:rsidRPr="006144D3">
        <w:rPr>
          <w:rFonts w:ascii="Century Gothic" w:hAnsi="Century Gothic"/>
          <w:bCs/>
          <w:iCs/>
        </w:rPr>
        <w:tab/>
      </w:r>
      <w:r w:rsidRPr="006144D3">
        <w:rPr>
          <w:rFonts w:ascii="Century Gothic" w:hAnsi="Century Gothic"/>
          <w:bCs/>
          <w:iCs/>
        </w:rPr>
        <w:tab/>
        <w:t xml:space="preserve">  9.25 -   9.45 Uhr</w:t>
      </w:r>
    </w:p>
    <w:p w:rsidR="006144D3" w:rsidRPr="006144D3" w:rsidRDefault="006144D3" w:rsidP="006144D3">
      <w:pPr>
        <w:spacing w:after="0" w:line="240" w:lineRule="auto"/>
        <w:rPr>
          <w:rFonts w:ascii="Century Gothic" w:hAnsi="Century Gothic"/>
          <w:bCs/>
          <w:iCs/>
        </w:rPr>
      </w:pPr>
      <w:r w:rsidRPr="006144D3">
        <w:rPr>
          <w:rFonts w:ascii="Century Gothic" w:hAnsi="Century Gothic"/>
          <w:bCs/>
          <w:iCs/>
        </w:rPr>
        <w:t xml:space="preserve">  3. Stunde</w:t>
      </w:r>
      <w:r w:rsidRPr="006144D3">
        <w:rPr>
          <w:rFonts w:ascii="Century Gothic" w:hAnsi="Century Gothic"/>
          <w:bCs/>
          <w:iCs/>
        </w:rPr>
        <w:tab/>
        <w:t xml:space="preserve">  9.45 - 10.30 Uhr</w:t>
      </w:r>
      <w:r w:rsidRPr="006144D3">
        <w:rPr>
          <w:rFonts w:ascii="Century Gothic" w:hAnsi="Century Gothic"/>
          <w:bCs/>
          <w:iCs/>
        </w:rPr>
        <w:tab/>
      </w:r>
      <w:r w:rsidRPr="006144D3">
        <w:rPr>
          <w:rFonts w:ascii="Century Gothic" w:hAnsi="Century Gothic"/>
          <w:bCs/>
          <w:iCs/>
        </w:rPr>
        <w:tab/>
      </w:r>
      <w:r w:rsidRPr="006144D3">
        <w:rPr>
          <w:rFonts w:ascii="Century Gothic" w:hAnsi="Century Gothic"/>
          <w:bCs/>
          <w:iCs/>
        </w:rPr>
        <w:tab/>
        <w:t>10.30 - 10.35 Uhr</w:t>
      </w:r>
    </w:p>
    <w:p w:rsidR="006144D3" w:rsidRPr="006144D3" w:rsidRDefault="00F34687" w:rsidP="006144D3">
      <w:pPr>
        <w:spacing w:after="0" w:line="240" w:lineRule="auto"/>
        <w:rPr>
          <w:rFonts w:ascii="Century Gothic" w:hAnsi="Century Gothic"/>
          <w:bCs/>
          <w:iCs/>
        </w:rPr>
      </w:pPr>
      <w:r>
        <w:rPr>
          <w:rFonts w:ascii="Century Gothic" w:hAnsi="Century Gothic"/>
          <w:bCs/>
          <w:iCs/>
        </w:rPr>
        <w:t xml:space="preserve">  4. Stunde</w:t>
      </w:r>
      <w:r>
        <w:rPr>
          <w:rFonts w:ascii="Century Gothic" w:hAnsi="Century Gothic"/>
          <w:bCs/>
          <w:iCs/>
        </w:rPr>
        <w:tab/>
        <w:t>10.35 -</w:t>
      </w:r>
      <w:r w:rsidR="006144D3" w:rsidRPr="006144D3">
        <w:rPr>
          <w:rFonts w:ascii="Century Gothic" w:hAnsi="Century Gothic"/>
          <w:bCs/>
          <w:iCs/>
        </w:rPr>
        <w:t xml:space="preserve"> 11.20 Uhr</w:t>
      </w:r>
      <w:r w:rsidR="006144D3" w:rsidRPr="006144D3">
        <w:rPr>
          <w:rFonts w:ascii="Century Gothic" w:hAnsi="Century Gothic"/>
          <w:bCs/>
          <w:iCs/>
        </w:rPr>
        <w:tab/>
      </w:r>
      <w:r w:rsidR="006144D3" w:rsidRPr="006144D3">
        <w:rPr>
          <w:rFonts w:ascii="Century Gothic" w:hAnsi="Century Gothic"/>
          <w:bCs/>
          <w:iCs/>
        </w:rPr>
        <w:tab/>
      </w:r>
      <w:r w:rsidR="006144D3" w:rsidRPr="006144D3">
        <w:rPr>
          <w:rFonts w:ascii="Century Gothic" w:hAnsi="Century Gothic"/>
          <w:bCs/>
          <w:iCs/>
        </w:rPr>
        <w:tab/>
        <w:t>11.20 - 11.40 Uhr</w:t>
      </w:r>
    </w:p>
    <w:p w:rsidR="006144D3" w:rsidRPr="006144D3" w:rsidRDefault="00F34687" w:rsidP="006144D3">
      <w:pPr>
        <w:spacing w:after="0" w:line="240" w:lineRule="auto"/>
        <w:rPr>
          <w:rFonts w:ascii="Century Gothic" w:hAnsi="Century Gothic"/>
          <w:bCs/>
          <w:iCs/>
        </w:rPr>
      </w:pPr>
      <w:r>
        <w:rPr>
          <w:rFonts w:ascii="Century Gothic" w:hAnsi="Century Gothic"/>
          <w:bCs/>
          <w:iCs/>
        </w:rPr>
        <w:t xml:space="preserve">  5. Stunde</w:t>
      </w:r>
      <w:r>
        <w:rPr>
          <w:rFonts w:ascii="Century Gothic" w:hAnsi="Century Gothic"/>
          <w:bCs/>
          <w:iCs/>
        </w:rPr>
        <w:tab/>
        <w:t>11.40 -</w:t>
      </w:r>
      <w:r w:rsidR="006144D3" w:rsidRPr="006144D3">
        <w:rPr>
          <w:rFonts w:ascii="Century Gothic" w:hAnsi="Century Gothic"/>
          <w:bCs/>
          <w:iCs/>
        </w:rPr>
        <w:t xml:space="preserve"> 12.25 Uhr</w:t>
      </w:r>
      <w:r w:rsidR="006144D3" w:rsidRPr="006144D3">
        <w:rPr>
          <w:rFonts w:ascii="Century Gothic" w:hAnsi="Century Gothic"/>
          <w:bCs/>
          <w:iCs/>
        </w:rPr>
        <w:tab/>
      </w:r>
      <w:r w:rsidR="006144D3" w:rsidRPr="006144D3">
        <w:rPr>
          <w:rFonts w:ascii="Century Gothic" w:hAnsi="Century Gothic"/>
          <w:bCs/>
          <w:iCs/>
        </w:rPr>
        <w:tab/>
      </w:r>
      <w:r w:rsidR="006144D3" w:rsidRPr="006144D3">
        <w:rPr>
          <w:rFonts w:ascii="Century Gothic" w:hAnsi="Century Gothic"/>
          <w:bCs/>
          <w:iCs/>
        </w:rPr>
        <w:tab/>
        <w:t>12.25 - 12.30 Uhr</w:t>
      </w:r>
    </w:p>
    <w:p w:rsidR="006144D3" w:rsidRPr="006144D3" w:rsidRDefault="006144D3" w:rsidP="006144D3">
      <w:pPr>
        <w:spacing w:after="0" w:line="240" w:lineRule="auto"/>
        <w:rPr>
          <w:rFonts w:ascii="Century Gothic" w:hAnsi="Century Gothic"/>
          <w:bCs/>
          <w:iCs/>
        </w:rPr>
      </w:pPr>
      <w:r w:rsidRPr="006144D3">
        <w:rPr>
          <w:rFonts w:ascii="Century Gothic" w:hAnsi="Century Gothic"/>
          <w:bCs/>
          <w:iCs/>
        </w:rPr>
        <w:t xml:space="preserve">  6. Stunde</w:t>
      </w:r>
      <w:r w:rsidRPr="006144D3">
        <w:rPr>
          <w:rFonts w:ascii="Century Gothic" w:hAnsi="Century Gothic"/>
          <w:bCs/>
          <w:iCs/>
        </w:rPr>
        <w:tab/>
      </w:r>
      <w:r w:rsidR="00F34687">
        <w:rPr>
          <w:rFonts w:ascii="Century Gothic" w:hAnsi="Century Gothic"/>
          <w:bCs/>
          <w:iCs/>
        </w:rPr>
        <w:t>12.30 - 13.15 Uhr</w:t>
      </w:r>
      <w:r w:rsidR="00F34687">
        <w:rPr>
          <w:rFonts w:ascii="Century Gothic" w:hAnsi="Century Gothic"/>
          <w:bCs/>
          <w:iCs/>
        </w:rPr>
        <w:tab/>
      </w:r>
      <w:r w:rsidR="00F34687">
        <w:rPr>
          <w:rFonts w:ascii="Century Gothic" w:hAnsi="Century Gothic"/>
          <w:bCs/>
          <w:iCs/>
        </w:rPr>
        <w:tab/>
      </w:r>
      <w:r w:rsidR="00F34687">
        <w:rPr>
          <w:rFonts w:ascii="Century Gothic" w:hAnsi="Century Gothic"/>
          <w:bCs/>
          <w:iCs/>
        </w:rPr>
        <w:tab/>
        <w:t>13.15 - 14.0</w:t>
      </w:r>
      <w:r w:rsidRPr="006144D3">
        <w:rPr>
          <w:rFonts w:ascii="Century Gothic" w:hAnsi="Century Gothic"/>
          <w:bCs/>
          <w:iCs/>
        </w:rPr>
        <w:t>0 Uhr</w:t>
      </w:r>
    </w:p>
    <w:p w:rsidR="006144D3" w:rsidRPr="006144D3" w:rsidRDefault="00F34687" w:rsidP="006144D3">
      <w:pPr>
        <w:spacing w:after="0" w:line="240" w:lineRule="auto"/>
        <w:rPr>
          <w:rFonts w:ascii="Century Gothic" w:hAnsi="Century Gothic"/>
          <w:bCs/>
          <w:iCs/>
        </w:rPr>
      </w:pPr>
      <w:r>
        <w:rPr>
          <w:rFonts w:ascii="Century Gothic" w:hAnsi="Century Gothic"/>
          <w:bCs/>
          <w:iCs/>
        </w:rPr>
        <w:t xml:space="preserve">  7. Stunde</w:t>
      </w:r>
      <w:r>
        <w:rPr>
          <w:rFonts w:ascii="Century Gothic" w:hAnsi="Century Gothic"/>
          <w:bCs/>
          <w:iCs/>
        </w:rPr>
        <w:tab/>
        <w:t>14.00 - 14.4</w:t>
      </w:r>
      <w:r w:rsidR="006144D3" w:rsidRPr="006144D3">
        <w:rPr>
          <w:rFonts w:ascii="Century Gothic" w:hAnsi="Century Gothic"/>
          <w:bCs/>
          <w:iCs/>
        </w:rPr>
        <w:t>5 Uhr</w:t>
      </w:r>
      <w:r w:rsidR="006144D3" w:rsidRPr="006144D3">
        <w:rPr>
          <w:rFonts w:ascii="Century Gothic" w:hAnsi="Century Gothic"/>
          <w:bCs/>
          <w:iCs/>
        </w:rPr>
        <w:tab/>
      </w:r>
      <w:r w:rsidR="006144D3" w:rsidRPr="006144D3">
        <w:rPr>
          <w:rFonts w:ascii="Century Gothic" w:hAnsi="Century Gothic"/>
          <w:bCs/>
          <w:iCs/>
        </w:rPr>
        <w:tab/>
      </w:r>
      <w:r w:rsidR="006144D3" w:rsidRPr="006144D3">
        <w:rPr>
          <w:rFonts w:ascii="Century Gothic" w:hAnsi="Century Gothic"/>
          <w:bCs/>
          <w:iCs/>
        </w:rPr>
        <w:tab/>
      </w:r>
    </w:p>
    <w:p w:rsidR="006144D3" w:rsidRPr="006144D3" w:rsidRDefault="00F34687" w:rsidP="006144D3">
      <w:pPr>
        <w:spacing w:after="0" w:line="240" w:lineRule="auto"/>
        <w:rPr>
          <w:rFonts w:ascii="Century Gothic" w:hAnsi="Century Gothic"/>
          <w:bCs/>
          <w:iCs/>
        </w:rPr>
      </w:pPr>
      <w:r>
        <w:rPr>
          <w:rFonts w:ascii="Century Gothic" w:hAnsi="Century Gothic"/>
          <w:bCs/>
          <w:iCs/>
        </w:rPr>
        <w:t xml:space="preserve">  8. Stunde</w:t>
      </w:r>
      <w:r>
        <w:rPr>
          <w:rFonts w:ascii="Century Gothic" w:hAnsi="Century Gothic"/>
          <w:bCs/>
          <w:iCs/>
        </w:rPr>
        <w:tab/>
        <w:t>14.45 - 15.3</w:t>
      </w:r>
      <w:r w:rsidR="006144D3" w:rsidRPr="006144D3">
        <w:rPr>
          <w:rFonts w:ascii="Century Gothic" w:hAnsi="Century Gothic"/>
          <w:bCs/>
          <w:iCs/>
        </w:rPr>
        <w:t>0 Uhr</w:t>
      </w:r>
      <w:r w:rsidR="006144D3" w:rsidRPr="006144D3">
        <w:rPr>
          <w:rFonts w:ascii="Century Gothic" w:hAnsi="Century Gothic"/>
          <w:bCs/>
          <w:iCs/>
        </w:rPr>
        <w:tab/>
      </w:r>
      <w:r w:rsidR="006144D3" w:rsidRPr="006144D3">
        <w:rPr>
          <w:rFonts w:ascii="Century Gothic" w:hAnsi="Century Gothic"/>
          <w:bCs/>
          <w:iCs/>
        </w:rPr>
        <w:tab/>
      </w:r>
      <w:r w:rsidR="006144D3" w:rsidRPr="006144D3">
        <w:rPr>
          <w:rFonts w:ascii="Century Gothic" w:hAnsi="Century Gothic"/>
          <w:bCs/>
          <w:iCs/>
        </w:rPr>
        <w:tab/>
      </w:r>
    </w:p>
    <w:p w:rsidR="006144D3" w:rsidRPr="006144D3" w:rsidRDefault="00F34687" w:rsidP="006144D3">
      <w:pPr>
        <w:spacing w:after="0" w:line="240" w:lineRule="auto"/>
        <w:rPr>
          <w:rFonts w:ascii="Century Gothic" w:hAnsi="Century Gothic"/>
          <w:bCs/>
          <w:iCs/>
        </w:rPr>
      </w:pPr>
      <w:r>
        <w:rPr>
          <w:rFonts w:ascii="Century Gothic" w:hAnsi="Century Gothic"/>
          <w:bCs/>
          <w:iCs/>
        </w:rPr>
        <w:t>9./ 10. Std.</w:t>
      </w:r>
      <w:r>
        <w:rPr>
          <w:rFonts w:ascii="Century Gothic" w:hAnsi="Century Gothic"/>
          <w:bCs/>
          <w:iCs/>
        </w:rPr>
        <w:tab/>
        <w:t>15.30 - 17.0</w:t>
      </w:r>
      <w:r w:rsidR="006144D3" w:rsidRPr="006144D3">
        <w:rPr>
          <w:rFonts w:ascii="Century Gothic" w:hAnsi="Century Gothic"/>
          <w:bCs/>
          <w:iCs/>
        </w:rPr>
        <w:t>0 Uhr</w:t>
      </w:r>
      <w:r w:rsidR="006144D3" w:rsidRPr="006144D3">
        <w:rPr>
          <w:rFonts w:ascii="Century Gothic" w:hAnsi="Century Gothic"/>
          <w:bCs/>
          <w:iCs/>
        </w:rPr>
        <w:tab/>
      </w:r>
    </w:p>
    <w:p w:rsidR="006144D3" w:rsidRPr="006144D3" w:rsidRDefault="006144D3" w:rsidP="006144D3">
      <w:pPr>
        <w:spacing w:after="0" w:line="240" w:lineRule="auto"/>
        <w:rPr>
          <w:rFonts w:ascii="Century Gothic" w:hAnsi="Century Gothic"/>
        </w:rPr>
      </w:pPr>
    </w:p>
    <w:p w:rsidR="006144D3" w:rsidRPr="006144D3" w:rsidRDefault="006144D3" w:rsidP="006144D3">
      <w:pPr>
        <w:spacing w:after="0" w:line="240" w:lineRule="auto"/>
        <w:rPr>
          <w:rFonts w:ascii="Century Gothic" w:hAnsi="Century Gothic"/>
          <w:b/>
        </w:rPr>
      </w:pPr>
      <w:r w:rsidRPr="006144D3">
        <w:rPr>
          <w:rFonts w:ascii="Century Gothic" w:hAnsi="Century Gothic"/>
          <w:b/>
        </w:rPr>
        <w:t>Pausenordnung und Reinigungsdienst</w:t>
      </w:r>
    </w:p>
    <w:p w:rsidR="006144D3" w:rsidRPr="006144D3" w:rsidRDefault="006144D3" w:rsidP="006144D3">
      <w:pPr>
        <w:spacing w:after="0" w:line="240" w:lineRule="auto"/>
        <w:rPr>
          <w:rFonts w:ascii="Century Gothic" w:hAnsi="Century Gothic"/>
          <w:bCs/>
          <w:iCs/>
        </w:rPr>
      </w:pPr>
      <w:r w:rsidRPr="006144D3">
        <w:rPr>
          <w:rFonts w:ascii="Century Gothic" w:hAnsi="Century Gothic"/>
          <w:bCs/>
          <w:iCs/>
        </w:rPr>
        <w:t>Zu Beginn der großen Pausen verlassen alle Klassen 5 bis 9 ihre Unterrichts</w:t>
      </w:r>
      <w:r w:rsidRPr="006144D3">
        <w:rPr>
          <w:rFonts w:ascii="Century Gothic" w:hAnsi="Century Gothic"/>
          <w:bCs/>
          <w:iCs/>
        </w:rPr>
        <w:softHyphen/>
        <w:t xml:space="preserve">räume und begeben sich auf einen der Pausenhöfe, in die Cafeteria oder </w:t>
      </w:r>
      <w:r w:rsidR="00F34687">
        <w:rPr>
          <w:rFonts w:ascii="Century Gothic" w:hAnsi="Century Gothic"/>
          <w:bCs/>
          <w:iCs/>
        </w:rPr>
        <w:t>in die Lichthöfe</w:t>
      </w:r>
      <w:r w:rsidRPr="006144D3">
        <w:rPr>
          <w:rFonts w:ascii="Century Gothic" w:hAnsi="Century Gothic"/>
          <w:bCs/>
          <w:iCs/>
        </w:rPr>
        <w:t>. Der Aufenthalt in den Fluren ist nach Anweisung der Lehrkräfte erlaubt.</w:t>
      </w:r>
    </w:p>
    <w:p w:rsidR="006144D3" w:rsidRPr="00044F5C" w:rsidRDefault="006144D3" w:rsidP="006144D3">
      <w:pPr>
        <w:spacing w:after="0" w:line="240" w:lineRule="auto"/>
        <w:rPr>
          <w:rFonts w:ascii="Century Gothic" w:hAnsi="Century Gothic"/>
          <w:bCs/>
          <w:sz w:val="18"/>
        </w:rPr>
      </w:pPr>
    </w:p>
    <w:p w:rsidR="00237575" w:rsidRDefault="006144D3" w:rsidP="006144D3">
      <w:pPr>
        <w:spacing w:after="0" w:line="240" w:lineRule="auto"/>
        <w:rPr>
          <w:rFonts w:ascii="Century Gothic" w:hAnsi="Century Gothic"/>
        </w:rPr>
      </w:pPr>
      <w:r w:rsidRPr="006144D3">
        <w:rPr>
          <w:rFonts w:ascii="Century Gothic" w:hAnsi="Century Gothic"/>
        </w:rPr>
        <w:t xml:space="preserve">Für das gesamte Schulgelände gilt ein absolutes Rauchverbot. Auf </w:t>
      </w:r>
      <w:r w:rsidRPr="006144D3">
        <w:rPr>
          <w:rFonts w:ascii="Century Gothic" w:hAnsi="Century Gothic"/>
          <w:iCs/>
        </w:rPr>
        <w:t>dem Pausenhof</w:t>
      </w:r>
      <w:r w:rsidRPr="006144D3">
        <w:rPr>
          <w:rFonts w:ascii="Century Gothic" w:hAnsi="Century Gothic"/>
        </w:rPr>
        <w:t xml:space="preserve"> darf nicht mit Zweirädern, Inline-Skates, Skateboards </w:t>
      </w:r>
      <w:proofErr w:type="spellStart"/>
      <w:r w:rsidRPr="006144D3">
        <w:rPr>
          <w:rFonts w:ascii="Century Gothic" w:hAnsi="Century Gothic"/>
        </w:rPr>
        <w:t>u.ä.</w:t>
      </w:r>
      <w:proofErr w:type="spellEnd"/>
      <w:r w:rsidRPr="006144D3">
        <w:rPr>
          <w:rFonts w:ascii="Century Gothic" w:hAnsi="Century Gothic"/>
        </w:rPr>
        <w:t xml:space="preserve"> gefahren werden. Fahrräder sind an den dafür gekenn</w:t>
      </w:r>
      <w:r w:rsidRPr="006144D3">
        <w:rPr>
          <w:rFonts w:ascii="Century Gothic" w:hAnsi="Century Gothic"/>
        </w:rPr>
        <w:softHyphen/>
        <w:t>zeichneten Plät</w:t>
      </w:r>
      <w:r w:rsidRPr="006144D3">
        <w:rPr>
          <w:rFonts w:ascii="Century Gothic" w:hAnsi="Century Gothic"/>
        </w:rPr>
        <w:softHyphen/>
        <w:t xml:space="preserve">zen abzustellen. </w:t>
      </w:r>
      <w:r w:rsidRPr="006144D3">
        <w:rPr>
          <w:rFonts w:ascii="Century Gothic" w:hAnsi="Century Gothic"/>
          <w:iCs/>
        </w:rPr>
        <w:t>Jegliches Werfen (besonders auch mit Schneebällen) ist wegen der Verletzungsgefahr unter</w:t>
      </w:r>
      <w:r w:rsidRPr="006144D3">
        <w:rPr>
          <w:rFonts w:ascii="Century Gothic" w:hAnsi="Century Gothic"/>
          <w:iCs/>
        </w:rPr>
        <w:softHyphen/>
        <w:t>sagt. Ballspielen ist auf dem Pausenhof um das Basketballfeld gestattet</w:t>
      </w:r>
      <w:r w:rsidRPr="006144D3">
        <w:rPr>
          <w:rFonts w:ascii="Century Gothic" w:hAnsi="Century Gothic"/>
        </w:rPr>
        <w:t xml:space="preserve">. </w:t>
      </w:r>
    </w:p>
    <w:p w:rsidR="006144D3" w:rsidRPr="006144D3" w:rsidRDefault="006144D3" w:rsidP="006144D3">
      <w:pPr>
        <w:spacing w:after="0" w:line="240" w:lineRule="auto"/>
        <w:rPr>
          <w:rFonts w:ascii="Century Gothic" w:hAnsi="Century Gothic"/>
        </w:rPr>
      </w:pPr>
      <w:r w:rsidRPr="006144D3">
        <w:rPr>
          <w:rFonts w:ascii="Century Gothic" w:hAnsi="Century Gothic"/>
        </w:rPr>
        <w:lastRenderedPageBreak/>
        <w:t>Dies erfordert gegensei</w:t>
      </w:r>
      <w:r w:rsidRPr="006144D3">
        <w:rPr>
          <w:rFonts w:ascii="Century Gothic" w:hAnsi="Century Gothic"/>
        </w:rPr>
        <w:softHyphen/>
        <w:t>ti</w:t>
      </w:r>
      <w:r w:rsidRPr="006144D3">
        <w:rPr>
          <w:rFonts w:ascii="Century Gothic" w:hAnsi="Century Gothic"/>
        </w:rPr>
        <w:softHyphen/>
        <w:t>ge Rücksichtnahme  in diesem Be</w:t>
      </w:r>
      <w:r w:rsidRPr="006144D3">
        <w:rPr>
          <w:rFonts w:ascii="Century Gothic" w:hAnsi="Century Gothic"/>
        </w:rPr>
        <w:softHyphen/>
        <w:t>reich (Spielende auf Nicht-Spielende und umgekehrt)!</w:t>
      </w:r>
    </w:p>
    <w:p w:rsidR="006144D3" w:rsidRPr="00044F5C" w:rsidRDefault="006144D3" w:rsidP="006144D3">
      <w:pPr>
        <w:spacing w:after="0" w:line="240" w:lineRule="auto"/>
        <w:rPr>
          <w:rFonts w:ascii="Century Gothic" w:hAnsi="Century Gothic"/>
          <w:sz w:val="18"/>
        </w:rPr>
      </w:pPr>
    </w:p>
    <w:p w:rsidR="006144D3" w:rsidRPr="006144D3" w:rsidRDefault="006144D3" w:rsidP="006144D3">
      <w:pPr>
        <w:spacing w:after="0" w:line="240" w:lineRule="auto"/>
        <w:rPr>
          <w:rFonts w:ascii="Century Gothic" w:hAnsi="Century Gothic"/>
          <w:iCs/>
        </w:rPr>
      </w:pPr>
      <w:r w:rsidRPr="006144D3">
        <w:rPr>
          <w:rFonts w:ascii="Century Gothic" w:hAnsi="Century Gothic"/>
          <w:iCs/>
        </w:rPr>
        <w:t>Abfälle werden in den Klassen- und Kursräumen in Restmüllbehälter entsorgt. Die Klassen 5 bis 9 führen in regelmäßigen Abständen den Hofreinigungsdienst aus. Die Terminierung erfolgt über den dafür erstellten Reinigungsplan.</w:t>
      </w:r>
    </w:p>
    <w:p w:rsidR="006144D3" w:rsidRPr="006144D3" w:rsidRDefault="006144D3" w:rsidP="006144D3">
      <w:pPr>
        <w:spacing w:after="0" w:line="240" w:lineRule="auto"/>
        <w:rPr>
          <w:rFonts w:ascii="Century Gothic" w:hAnsi="Century Gothic"/>
        </w:rPr>
      </w:pPr>
      <w:r w:rsidRPr="006144D3">
        <w:rPr>
          <w:rFonts w:ascii="Century Gothic" w:hAnsi="Century Gothic"/>
        </w:rPr>
        <w:t xml:space="preserve"> </w:t>
      </w:r>
    </w:p>
    <w:p w:rsidR="006144D3" w:rsidRPr="006144D3" w:rsidRDefault="006144D3" w:rsidP="006144D3">
      <w:pPr>
        <w:spacing w:after="0" w:line="240" w:lineRule="auto"/>
        <w:rPr>
          <w:rFonts w:ascii="Century Gothic" w:hAnsi="Century Gothic"/>
          <w:b/>
        </w:rPr>
      </w:pPr>
      <w:r w:rsidRPr="006144D3">
        <w:rPr>
          <w:rFonts w:ascii="Century Gothic" w:hAnsi="Century Gothic"/>
          <w:b/>
        </w:rPr>
        <w:t>Aufsicht</w:t>
      </w:r>
    </w:p>
    <w:p w:rsidR="006144D3" w:rsidRPr="006144D3" w:rsidRDefault="006144D3" w:rsidP="006144D3">
      <w:pPr>
        <w:spacing w:after="0" w:line="240" w:lineRule="auto"/>
        <w:rPr>
          <w:rFonts w:ascii="Century Gothic" w:hAnsi="Century Gothic"/>
        </w:rPr>
      </w:pPr>
      <w:r w:rsidRPr="006144D3">
        <w:rPr>
          <w:rFonts w:ascii="Century Gothic" w:hAnsi="Century Gothic"/>
        </w:rPr>
        <w:t>Lehrkräfte sind im Rahmen ihrer Dienstpflichten jederzeit und überall für die Ordnung in der Schule verant</w:t>
      </w:r>
      <w:r w:rsidRPr="006144D3">
        <w:rPr>
          <w:rFonts w:ascii="Century Gothic" w:hAnsi="Century Gothic"/>
        </w:rPr>
        <w:softHyphen/>
        <w:t>wort</w:t>
      </w:r>
      <w:r w:rsidRPr="006144D3">
        <w:rPr>
          <w:rFonts w:ascii="Century Gothic" w:hAnsi="Century Gothic"/>
        </w:rPr>
        <w:softHyphen/>
        <w:t>lich: Jede Lehrkraft muss dort, wo Verstöße gegen die Schulordnung oder Gefährdungen von Personen oder Ge</w:t>
      </w:r>
      <w:r w:rsidRPr="006144D3">
        <w:rPr>
          <w:rFonts w:ascii="Century Gothic" w:hAnsi="Century Gothic"/>
        </w:rPr>
        <w:softHyphen/>
        <w:t>gen</w:t>
      </w:r>
      <w:r w:rsidRPr="006144D3">
        <w:rPr>
          <w:rFonts w:ascii="Century Gothic" w:hAnsi="Century Gothic"/>
        </w:rPr>
        <w:softHyphen/>
        <w:t>ständen erkennbar sind, Maßnahmen ergreifen. Daher müssen Anordnungen von Lehrkräften, die zu diesem Zweck gegeben werden, in jedem Fall befolgt werden. Das gilt auch für die Parkplätze und Straßenabschnitte, an die das Schulge</w:t>
      </w:r>
      <w:r w:rsidRPr="006144D3">
        <w:rPr>
          <w:rFonts w:ascii="Century Gothic" w:hAnsi="Century Gothic"/>
        </w:rPr>
        <w:softHyphen/>
        <w:t>lände unmittelbar angrenzt. Sollte fünf Minuten nach dem Beginn einer Unterrichtsstunde eine Lehr</w:t>
      </w:r>
      <w:r w:rsidRPr="006144D3">
        <w:rPr>
          <w:rFonts w:ascii="Century Gothic" w:hAnsi="Century Gothic"/>
        </w:rPr>
        <w:softHyphen/>
        <w:t>kraft nicht erschienen sein, so meldet sich die Klassensprecherin oder der Klassenspre</w:t>
      </w:r>
      <w:r w:rsidRPr="006144D3">
        <w:rPr>
          <w:rFonts w:ascii="Century Gothic" w:hAnsi="Century Gothic"/>
        </w:rPr>
        <w:softHyphen/>
        <w:t>cher (bzw. bei Kursen die Kurssprecherin oder der Kurssprecher) beim Koordinator für den Vertretungsplan, bei dessen Abwesenheit bei einem anderen Mitglied der Schulleitung, sonst im Sekretariat.</w:t>
      </w:r>
    </w:p>
    <w:p w:rsidR="006144D3" w:rsidRPr="006144D3" w:rsidRDefault="006144D3" w:rsidP="006144D3">
      <w:pPr>
        <w:spacing w:after="0" w:line="240" w:lineRule="auto"/>
        <w:rPr>
          <w:rFonts w:ascii="Century Gothic" w:hAnsi="Century Gothic"/>
        </w:rPr>
      </w:pPr>
    </w:p>
    <w:p w:rsidR="006144D3" w:rsidRPr="006144D3" w:rsidRDefault="006144D3" w:rsidP="006144D3">
      <w:pPr>
        <w:spacing w:after="0" w:line="240" w:lineRule="auto"/>
        <w:rPr>
          <w:rFonts w:ascii="Century Gothic" w:hAnsi="Century Gothic"/>
          <w:b/>
        </w:rPr>
      </w:pPr>
      <w:r w:rsidRPr="006144D3">
        <w:rPr>
          <w:rFonts w:ascii="Century Gothic" w:hAnsi="Century Gothic"/>
          <w:b/>
        </w:rPr>
        <w:t>Versäumnisse, Beurlaubungen</w:t>
      </w:r>
    </w:p>
    <w:p w:rsidR="006144D3" w:rsidRPr="006144D3" w:rsidRDefault="006144D3" w:rsidP="006144D3">
      <w:pPr>
        <w:spacing w:after="0" w:line="240" w:lineRule="auto"/>
        <w:rPr>
          <w:rFonts w:ascii="Century Gothic" w:hAnsi="Century Gothic"/>
        </w:rPr>
      </w:pPr>
      <w:r w:rsidRPr="006144D3">
        <w:rPr>
          <w:rFonts w:ascii="Century Gothic" w:hAnsi="Century Gothic"/>
        </w:rPr>
        <w:t xml:space="preserve">Nimmt eine Schülerin oder ein Schüler an einem oder mehreren Tagen krankheitsbedingt nicht am Unterricht teil, so müssen die Erziehungsberechtigten spätestens am dritten Tag der Schule die Begründung schriftlich mitteilen. Volljährige Schülerinnen und Schüler können dies selbst tun. Die Mitteilung per E-Mail an </w:t>
      </w:r>
      <w:hyperlink r:id="rId7" w:history="1">
        <w:r w:rsidRPr="006144D3">
          <w:rPr>
            <w:rStyle w:val="Hyperlink"/>
            <w:rFonts w:ascii="Century Gothic" w:hAnsi="Century Gothic"/>
          </w:rPr>
          <w:t>verwaltung@gyfa.de</w:t>
        </w:r>
      </w:hyperlink>
      <w:r w:rsidRPr="006144D3">
        <w:rPr>
          <w:rFonts w:ascii="Century Gothic" w:hAnsi="Century Gothic"/>
        </w:rPr>
        <w:t xml:space="preserve"> ist ausreichend für eine Entschuldigung von 1-2 Tagen, ab dem 3. Tag ist eine urschriftliche Entschuldigung mit Unterschrift vorzulegen. Bei einer längeren Erkrankung ist ein Attest vorzulegen. Wer in der Qualifikationsphase an einem Tag erkrankt, an dem eine Klausur zu schreiben ist, informiert die Schule morgens vorab fernmündlich </w:t>
      </w:r>
      <w:r w:rsidR="00044F5C">
        <w:rPr>
          <w:rFonts w:ascii="Century Gothic" w:hAnsi="Century Gothic"/>
        </w:rPr>
        <w:t>über das Fernbleiben und reicht ein ärztliches Attest nach.</w:t>
      </w:r>
    </w:p>
    <w:p w:rsidR="006144D3" w:rsidRPr="00044F5C" w:rsidRDefault="006144D3" w:rsidP="006144D3">
      <w:pPr>
        <w:spacing w:after="0" w:line="240" w:lineRule="auto"/>
        <w:rPr>
          <w:rFonts w:ascii="Century Gothic" w:hAnsi="Century Gothic"/>
          <w:sz w:val="18"/>
        </w:rPr>
      </w:pPr>
    </w:p>
    <w:p w:rsidR="006144D3" w:rsidRPr="006144D3" w:rsidRDefault="006144D3" w:rsidP="006144D3">
      <w:pPr>
        <w:spacing w:after="0" w:line="240" w:lineRule="auto"/>
        <w:rPr>
          <w:rFonts w:ascii="Century Gothic" w:hAnsi="Century Gothic"/>
        </w:rPr>
      </w:pPr>
      <w:r w:rsidRPr="006144D3">
        <w:rPr>
          <w:rFonts w:ascii="Century Gothic" w:hAnsi="Century Gothic"/>
        </w:rPr>
        <w:t>Die Klassenlehrkräfte bzw. Tutor/-innen überprüfen, ob die Entschuldigung der Versäumnisse einge</w:t>
      </w:r>
      <w:r w:rsidRPr="006144D3">
        <w:rPr>
          <w:rFonts w:ascii="Century Gothic" w:hAnsi="Century Gothic"/>
        </w:rPr>
        <w:softHyphen/>
        <w:t xml:space="preserve">gangen ist. Beurlaubungen sind rechtzeitig schriftlich mit einer Begründung über die </w:t>
      </w:r>
      <w:proofErr w:type="spellStart"/>
      <w:r w:rsidRPr="006144D3">
        <w:rPr>
          <w:rFonts w:ascii="Century Gothic" w:hAnsi="Century Gothic"/>
        </w:rPr>
        <w:t>Klas</w:t>
      </w:r>
      <w:r w:rsidRPr="006144D3">
        <w:rPr>
          <w:rFonts w:ascii="Century Gothic" w:hAnsi="Century Gothic"/>
        </w:rPr>
        <w:softHyphen/>
        <w:t>sen</w:t>
      </w:r>
      <w:r w:rsidRPr="006144D3">
        <w:rPr>
          <w:rFonts w:ascii="Century Gothic" w:hAnsi="Century Gothic"/>
        </w:rPr>
        <w:softHyphen/>
        <w:t>lehrkraft</w:t>
      </w:r>
      <w:proofErr w:type="spellEnd"/>
      <w:r w:rsidRPr="006144D3">
        <w:rPr>
          <w:rFonts w:ascii="Century Gothic" w:hAnsi="Century Gothic"/>
        </w:rPr>
        <w:t xml:space="preserve"> bzw. Tutor/-in zu beantragen. Beurlaubungen von mehr als einem Tag können nur von der Schulleitung ausgesprochen werden. Beurlaubungen vor oder nach Ferientagen sind generell nicht möglich, im begründeten Einzelfall kann die Schulleitung eine Ausnahme zulassen; dies ist mind. vier Wochen zuvor zu beantragen.</w:t>
      </w:r>
    </w:p>
    <w:p w:rsidR="006144D3" w:rsidRPr="006144D3" w:rsidRDefault="006144D3" w:rsidP="006144D3">
      <w:pPr>
        <w:spacing w:after="0" w:line="240" w:lineRule="auto"/>
        <w:rPr>
          <w:rFonts w:ascii="Century Gothic" w:hAnsi="Century Gothic"/>
        </w:rPr>
      </w:pPr>
    </w:p>
    <w:p w:rsidR="006144D3" w:rsidRPr="006144D3" w:rsidRDefault="006144D3" w:rsidP="006144D3">
      <w:pPr>
        <w:spacing w:after="0" w:line="240" w:lineRule="auto"/>
        <w:rPr>
          <w:rFonts w:ascii="Century Gothic" w:hAnsi="Century Gothic"/>
          <w:b/>
        </w:rPr>
      </w:pPr>
      <w:r w:rsidRPr="006144D3">
        <w:rPr>
          <w:rFonts w:ascii="Century Gothic" w:hAnsi="Century Gothic"/>
          <w:b/>
        </w:rPr>
        <w:t>Mobiltelefone, Bild- und Tonaufzeichnung</w:t>
      </w:r>
    </w:p>
    <w:p w:rsidR="00C44A70" w:rsidRDefault="00464AD6" w:rsidP="006144D3">
      <w:pPr>
        <w:spacing w:after="0" w:line="240" w:lineRule="auto"/>
        <w:rPr>
          <w:rFonts w:ascii="Century Gothic" w:hAnsi="Century Gothic"/>
        </w:rPr>
      </w:pPr>
      <w:r>
        <w:rPr>
          <w:rFonts w:ascii="Century Gothic" w:hAnsi="Century Gothic"/>
        </w:rPr>
        <w:t xml:space="preserve">Mobile Endgeräte sind </w:t>
      </w:r>
      <w:r w:rsidR="00C44A70">
        <w:rPr>
          <w:rFonts w:ascii="Century Gothic" w:hAnsi="Century Gothic"/>
        </w:rPr>
        <w:t xml:space="preserve">von Schülerinnen und Schülern der Jahrgänge 5 bis 9 </w:t>
      </w:r>
      <w:r>
        <w:rPr>
          <w:rFonts w:ascii="Century Gothic" w:hAnsi="Century Gothic"/>
        </w:rPr>
        <w:t xml:space="preserve">während des </w:t>
      </w:r>
      <w:r w:rsidR="00C44A70">
        <w:rPr>
          <w:rFonts w:ascii="Century Gothic" w:hAnsi="Century Gothic"/>
        </w:rPr>
        <w:t xml:space="preserve">Schulbesuchs </w:t>
      </w:r>
      <w:r w:rsidR="006144D3" w:rsidRPr="006144D3">
        <w:rPr>
          <w:rFonts w:ascii="Century Gothic" w:hAnsi="Century Gothic"/>
        </w:rPr>
        <w:t xml:space="preserve">ausgeschaltet zu verwahren. </w:t>
      </w:r>
    </w:p>
    <w:p w:rsidR="00C44A70" w:rsidRDefault="00C44A70" w:rsidP="00C44A70">
      <w:pPr>
        <w:spacing w:after="0" w:line="240" w:lineRule="auto"/>
        <w:rPr>
          <w:rFonts w:ascii="Century Gothic" w:hAnsi="Century Gothic"/>
        </w:rPr>
      </w:pPr>
      <w:r>
        <w:rPr>
          <w:rFonts w:ascii="Century Gothic" w:hAnsi="Century Gothic"/>
        </w:rPr>
        <w:t xml:space="preserve">Mobile Endgeräte sind von Schülerinnen und Schülern der Jahrgänge 10 bis 13 während der Unterrichtszeit </w:t>
      </w:r>
      <w:r w:rsidRPr="006144D3">
        <w:rPr>
          <w:rFonts w:ascii="Century Gothic" w:hAnsi="Century Gothic"/>
        </w:rPr>
        <w:t xml:space="preserve">ausgeschaltet zu verwahren. </w:t>
      </w:r>
    </w:p>
    <w:p w:rsidR="006144D3" w:rsidRPr="006144D3" w:rsidRDefault="006144D3" w:rsidP="006144D3">
      <w:pPr>
        <w:spacing w:after="0" w:line="240" w:lineRule="auto"/>
        <w:rPr>
          <w:rFonts w:ascii="Century Gothic" w:hAnsi="Century Gothic"/>
        </w:rPr>
      </w:pPr>
      <w:r w:rsidRPr="006144D3">
        <w:rPr>
          <w:rFonts w:ascii="Century Gothic" w:hAnsi="Century Gothic"/>
        </w:rPr>
        <w:t>Das unbefugte Auf</w:t>
      </w:r>
      <w:r w:rsidRPr="006144D3">
        <w:rPr>
          <w:rFonts w:ascii="Century Gothic" w:hAnsi="Century Gothic"/>
        </w:rPr>
        <w:softHyphen/>
        <w:t>zeichnen</w:t>
      </w:r>
      <w:r w:rsidR="00464AD6">
        <w:rPr>
          <w:rFonts w:ascii="Century Gothic" w:hAnsi="Century Gothic"/>
        </w:rPr>
        <w:t xml:space="preserve"> und/oder Senden</w:t>
      </w:r>
      <w:r w:rsidRPr="006144D3">
        <w:rPr>
          <w:rFonts w:ascii="Century Gothic" w:hAnsi="Century Gothic"/>
        </w:rPr>
        <w:t xml:space="preserve"> von Bild und/oder Ton im Unterricht oder auf dem Schulgelände ist ebenso untersagt wie das Mitbrin</w:t>
      </w:r>
      <w:r w:rsidRPr="006144D3">
        <w:rPr>
          <w:rFonts w:ascii="Century Gothic" w:hAnsi="Century Gothic"/>
        </w:rPr>
        <w:softHyphen/>
        <w:t>gen bzw. Abspielen von Gewaltvideos oder Videos sittenwidrigen Inhalts auf dafür geeigneten Speichermedien.</w:t>
      </w:r>
    </w:p>
    <w:p w:rsidR="006144D3" w:rsidRPr="006144D3" w:rsidRDefault="006144D3" w:rsidP="006144D3">
      <w:pPr>
        <w:spacing w:after="0" w:line="240" w:lineRule="auto"/>
        <w:rPr>
          <w:rFonts w:ascii="Century Gothic" w:hAnsi="Century Gothic"/>
        </w:rPr>
      </w:pPr>
    </w:p>
    <w:p w:rsidR="00616B8E" w:rsidRPr="00C44A70" w:rsidRDefault="00F34687" w:rsidP="00821EE6">
      <w:pPr>
        <w:spacing w:after="0" w:line="240" w:lineRule="auto"/>
        <w:rPr>
          <w:rFonts w:ascii="Century Gothic" w:hAnsi="Century Gothic"/>
        </w:rPr>
      </w:pPr>
      <w:r>
        <w:rPr>
          <w:rFonts w:ascii="Century Gothic" w:hAnsi="Century Gothic"/>
          <w:iCs/>
        </w:rPr>
        <w:t>Wolfsburg, im Juli</w:t>
      </w:r>
      <w:r w:rsidR="00C44A70">
        <w:rPr>
          <w:rFonts w:ascii="Century Gothic" w:hAnsi="Century Gothic"/>
          <w:iCs/>
        </w:rPr>
        <w:t xml:space="preserve"> 2018</w:t>
      </w:r>
    </w:p>
    <w:sectPr w:rsidR="00616B8E" w:rsidRPr="00C44A70" w:rsidSect="00044F5C">
      <w:headerReference w:type="default" r:id="rId8"/>
      <w:pgSz w:w="11906" w:h="16838"/>
      <w:pgMar w:top="1985"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1C0" w:rsidRDefault="007511C0" w:rsidP="0028766B">
      <w:pPr>
        <w:spacing w:after="0" w:line="240" w:lineRule="auto"/>
      </w:pPr>
      <w:r>
        <w:separator/>
      </w:r>
    </w:p>
  </w:endnote>
  <w:endnote w:type="continuationSeparator" w:id="0">
    <w:p w:rsidR="007511C0" w:rsidRDefault="007511C0" w:rsidP="00287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1C0" w:rsidRDefault="007511C0" w:rsidP="0028766B">
      <w:pPr>
        <w:spacing w:after="0" w:line="240" w:lineRule="auto"/>
      </w:pPr>
      <w:r>
        <w:separator/>
      </w:r>
    </w:p>
  </w:footnote>
  <w:footnote w:type="continuationSeparator" w:id="0">
    <w:p w:rsidR="007511C0" w:rsidRDefault="007511C0" w:rsidP="00287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66B" w:rsidRDefault="0028766B">
    <w:pPr>
      <w:pStyle w:val="Kopfzeile"/>
    </w:pPr>
    <w:r>
      <w:rPr>
        <w:noProof/>
        <w:lang w:eastAsia="de-DE"/>
      </w:rPr>
      <mc:AlternateContent>
        <mc:Choice Requires="wpg">
          <w:drawing>
            <wp:anchor distT="0" distB="0" distL="114300" distR="114300" simplePos="0" relativeHeight="251658240" behindDoc="0" locked="0" layoutInCell="1" allowOverlap="1" wp14:anchorId="2825E9E7" wp14:editId="518B1B55">
              <wp:simplePos x="0" y="0"/>
              <wp:positionH relativeFrom="column">
                <wp:posOffset>-733425</wp:posOffset>
              </wp:positionH>
              <wp:positionV relativeFrom="paragraph">
                <wp:posOffset>-224155</wp:posOffset>
              </wp:positionV>
              <wp:extent cx="7214235" cy="948055"/>
              <wp:effectExtent l="0" t="0" r="24765" b="23495"/>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4235" cy="948055"/>
                        <a:chOff x="285" y="240"/>
                        <a:chExt cx="11361" cy="1493"/>
                      </a:xfrm>
                    </wpg:grpSpPr>
                    <pic:pic xmlns:pic="http://schemas.openxmlformats.org/drawingml/2006/picture">
                      <pic:nvPicPr>
                        <pic:cNvPr id="2"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9" y="240"/>
                          <a:ext cx="3346" cy="1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AutoShape 3"/>
                      <wps:cNvCnPr>
                        <a:cxnSpLocks noChangeShapeType="1"/>
                      </wps:cNvCnPr>
                      <wps:spPr bwMode="auto">
                        <a:xfrm>
                          <a:off x="285" y="1733"/>
                          <a:ext cx="113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57.75pt;margin-top:-17.65pt;width:568.05pt;height:74.65pt;z-index:251658240" coordorigin="285,240" coordsize="11361,1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4199;top:240;width:3346;height:1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p2gO/AAAA2gAAAA8AAABkcnMvZG93bnJldi54bWxEj0GLwjAUhO+C/yE8wZumurhINYoIul51&#10;d/H6bJ5NMXkpTdT6740geBxm5htmvmydFTdqQuVZwWiYgSAuvK64VPD3uxlMQYSIrNF6JgUPCrBc&#10;dDtzzLW/855uh1iKBOGQowITY51LGQpDDsPQ18TJO/vGYUyyKaVu8J7gzspxln1LhxWnBYM1rQ0V&#10;l8PVKfjZ8/+WrDmds+PmYek42X4VE6X6vXY1AxGpjZ/wu73TCsbwupJugFw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kadoDvwAAANoAAAAPAAAAAAAAAAAAAAAAAJ8CAABk&#10;cnMvZG93bnJldi54bWxQSwUGAAAAAAQABAD3AAAAiwMAAAAA&#10;">
                <v:imagedata r:id="rId2" o:title=""/>
              </v:shape>
              <v:shapetype id="_x0000_t32" coordsize="21600,21600" o:spt="32" o:oned="t" path="m,l21600,21600e" filled="f">
                <v:path arrowok="t" fillok="f" o:connecttype="none"/>
                <o:lock v:ext="edit" shapetype="t"/>
              </v:shapetype>
              <v:shape id="AutoShape 3" o:spid="_x0000_s1028" type="#_x0000_t32" style="position:absolute;left:285;top:1733;width:113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6B"/>
    <w:rsid w:val="00044F5C"/>
    <w:rsid w:val="001A6765"/>
    <w:rsid w:val="001F0473"/>
    <w:rsid w:val="00237575"/>
    <w:rsid w:val="0028766B"/>
    <w:rsid w:val="00464AD6"/>
    <w:rsid w:val="004D0058"/>
    <w:rsid w:val="006144D3"/>
    <w:rsid w:val="00616B8E"/>
    <w:rsid w:val="007511C0"/>
    <w:rsid w:val="0075664F"/>
    <w:rsid w:val="00821EE6"/>
    <w:rsid w:val="00914AEF"/>
    <w:rsid w:val="00C44A70"/>
    <w:rsid w:val="00F346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7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766B"/>
  </w:style>
  <w:style w:type="paragraph" w:styleId="Fuzeile">
    <w:name w:val="footer"/>
    <w:basedOn w:val="Standard"/>
    <w:link w:val="FuzeileZchn"/>
    <w:uiPriority w:val="99"/>
    <w:unhideWhenUsed/>
    <w:rsid w:val="00287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766B"/>
  </w:style>
  <w:style w:type="character" w:styleId="Hyperlink">
    <w:name w:val="Hyperlink"/>
    <w:basedOn w:val="Absatz-Standardschriftart"/>
    <w:uiPriority w:val="99"/>
    <w:unhideWhenUsed/>
    <w:rsid w:val="006144D3"/>
    <w:rPr>
      <w:color w:val="0000FF" w:themeColor="hyperlink"/>
      <w:u w:val="single"/>
    </w:rPr>
  </w:style>
  <w:style w:type="paragraph" w:styleId="Sprechblasentext">
    <w:name w:val="Balloon Text"/>
    <w:basedOn w:val="Standard"/>
    <w:link w:val="SprechblasentextZchn"/>
    <w:uiPriority w:val="99"/>
    <w:semiHidden/>
    <w:unhideWhenUsed/>
    <w:rsid w:val="002375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7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7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766B"/>
  </w:style>
  <w:style w:type="paragraph" w:styleId="Fuzeile">
    <w:name w:val="footer"/>
    <w:basedOn w:val="Standard"/>
    <w:link w:val="FuzeileZchn"/>
    <w:uiPriority w:val="99"/>
    <w:unhideWhenUsed/>
    <w:rsid w:val="00287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766B"/>
  </w:style>
  <w:style w:type="character" w:styleId="Hyperlink">
    <w:name w:val="Hyperlink"/>
    <w:basedOn w:val="Absatz-Standardschriftart"/>
    <w:uiPriority w:val="99"/>
    <w:unhideWhenUsed/>
    <w:rsid w:val="006144D3"/>
    <w:rPr>
      <w:color w:val="0000FF" w:themeColor="hyperlink"/>
      <w:u w:val="single"/>
    </w:rPr>
  </w:style>
  <w:style w:type="paragraph" w:styleId="Sprechblasentext">
    <w:name w:val="Balloon Text"/>
    <w:basedOn w:val="Standard"/>
    <w:link w:val="SprechblasentextZchn"/>
    <w:uiPriority w:val="99"/>
    <w:semiHidden/>
    <w:unhideWhenUsed/>
    <w:rsid w:val="002375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7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rwaltung@gyfa.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5156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 2</dc:creator>
  <cp:lastModifiedBy>Tonia Koerner</cp:lastModifiedBy>
  <cp:revision>2</cp:revision>
  <cp:lastPrinted>2018-02-26T13:29:00Z</cp:lastPrinted>
  <dcterms:created xsi:type="dcterms:W3CDTF">2018-11-13T08:52:00Z</dcterms:created>
  <dcterms:modified xsi:type="dcterms:W3CDTF">2018-11-13T08:52:00Z</dcterms:modified>
</cp:coreProperties>
</file>