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31"/>
        <w:gridCol w:w="1644"/>
        <w:gridCol w:w="1644"/>
        <w:gridCol w:w="1644"/>
        <w:gridCol w:w="1644"/>
        <w:gridCol w:w="1644"/>
        <w:gridCol w:w="1644"/>
        <w:gridCol w:w="1644"/>
        <w:gridCol w:w="1644"/>
      </w:tblGrid>
      <w:tr w:rsidR="000B0381" w:rsidRPr="004459A8" w14:paraId="1560E616" w14:textId="77777777" w:rsidTr="544B26A8">
        <w:tc>
          <w:tcPr>
            <w:tcW w:w="1531" w:type="dxa"/>
            <w:tcBorders>
              <w:bottom w:val="double" w:sz="4" w:space="0" w:color="auto"/>
            </w:tcBorders>
          </w:tcPr>
          <w:p w14:paraId="3D85C16A" w14:textId="77777777" w:rsidR="000B0381" w:rsidRPr="004459A8" w:rsidRDefault="000B0381" w:rsidP="002844C6"/>
        </w:tc>
        <w:tc>
          <w:tcPr>
            <w:tcW w:w="1644" w:type="dxa"/>
            <w:tcBorders>
              <w:bottom w:val="double" w:sz="4" w:space="0" w:color="auto"/>
            </w:tcBorders>
          </w:tcPr>
          <w:p w14:paraId="4F59D4B3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5.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4441C506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6.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2A304389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7.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189B95C5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8.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23CD667B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9.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19E15434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10.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7468085C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11. Jahrgang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14:paraId="56159779" w14:textId="77777777" w:rsidR="000B0381" w:rsidRPr="00CB189E" w:rsidRDefault="544B26A8" w:rsidP="544B26A8">
            <w:pPr>
              <w:rPr>
                <w:b/>
                <w:bCs/>
              </w:rPr>
            </w:pPr>
            <w:r w:rsidRPr="544B26A8">
              <w:rPr>
                <w:b/>
                <w:bCs/>
              </w:rPr>
              <w:t>12. Jahrgang</w:t>
            </w:r>
          </w:p>
        </w:tc>
      </w:tr>
      <w:tr w:rsidR="000B0381" w:rsidRPr="004459A8" w14:paraId="0F3C6943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41678766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t>Sozial-kompetenz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BC230BE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Gute Gemein-</w:t>
            </w:r>
            <w:proofErr w:type="spellStart"/>
            <w:r>
              <w:t>schaft</w:t>
            </w:r>
            <w:proofErr w:type="spellEnd"/>
          </w:p>
          <w:p w14:paraId="23D4B6F3" w14:textId="77777777" w:rsidR="000B0381" w:rsidRPr="00CB189E" w:rsidRDefault="000B0381" w:rsidP="002844C6">
            <w:pPr>
              <w:rPr>
                <w:sz w:val="10"/>
              </w:rPr>
            </w:pPr>
          </w:p>
          <w:p w14:paraId="327B5E85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 xml:space="preserve">Gesundes </w:t>
            </w:r>
            <w:proofErr w:type="spellStart"/>
            <w:r>
              <w:t>Selbstver</w:t>
            </w:r>
            <w:proofErr w:type="spellEnd"/>
            <w:r>
              <w:t>-trauen</w:t>
            </w:r>
          </w:p>
          <w:p w14:paraId="41E5F0C7" w14:textId="77777777" w:rsidR="000B0381" w:rsidRPr="00CB189E" w:rsidRDefault="000B0381" w:rsidP="002844C6">
            <w:pPr>
              <w:rPr>
                <w:sz w:val="10"/>
              </w:rPr>
            </w:pPr>
          </w:p>
          <w:p w14:paraId="2D52E1AE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Vielfältige Gefühle I</w:t>
            </w:r>
          </w:p>
          <w:p w14:paraId="5FA88C74" w14:textId="77777777" w:rsidR="000B0381" w:rsidRPr="00CB189E" w:rsidRDefault="000B0381" w:rsidP="002844C6">
            <w:pPr>
              <w:rPr>
                <w:sz w:val="10"/>
              </w:rPr>
            </w:pPr>
          </w:p>
          <w:p w14:paraId="6021197A" w14:textId="7777777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Wichtige Mit-menschen (WN/Re/</w:t>
            </w:r>
            <w:proofErr w:type="spellStart"/>
            <w:r>
              <w:t>Rk</w:t>
            </w:r>
            <w:proofErr w:type="spellEnd"/>
            <w:r>
              <w:t>)</w:t>
            </w:r>
          </w:p>
          <w:p w14:paraId="70DB4744" w14:textId="77777777" w:rsidR="000B0381" w:rsidRPr="00CB189E" w:rsidRDefault="000B0381" w:rsidP="002844C6">
            <w:pPr>
              <w:pStyle w:val="Listenabsatz"/>
              <w:ind w:left="227"/>
              <w:rPr>
                <w:sz w:val="10"/>
              </w:rPr>
            </w:pPr>
          </w:p>
          <w:p w14:paraId="2749F5C3" w14:textId="7777777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proofErr w:type="spellStart"/>
            <w:r>
              <w:t>Hundetag</w:t>
            </w:r>
            <w:proofErr w:type="spellEnd"/>
          </w:p>
          <w:p w14:paraId="5B660FA2" w14:textId="77777777" w:rsidR="000B0381" w:rsidRPr="00CB189E" w:rsidRDefault="000B0381" w:rsidP="002844C6">
            <w:pPr>
              <w:pStyle w:val="Listenabsatz"/>
              <w:ind w:left="227"/>
              <w:rPr>
                <w:sz w:val="10"/>
              </w:rPr>
            </w:pPr>
          </w:p>
          <w:p w14:paraId="757292DD" w14:textId="7777777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Sportturnier</w:t>
            </w:r>
          </w:p>
          <w:p w14:paraId="47792065" w14:textId="77777777" w:rsidR="000B0381" w:rsidRPr="00CB189E" w:rsidRDefault="000B0381" w:rsidP="002844C6">
            <w:pPr>
              <w:rPr>
                <w:sz w:val="10"/>
              </w:rPr>
            </w:pPr>
          </w:p>
          <w:p w14:paraId="0CDCA321" w14:textId="7777777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Nest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76AD3B4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Vielfältige Gefühle II</w:t>
            </w:r>
          </w:p>
          <w:p w14:paraId="3FB4DA33" w14:textId="77777777" w:rsidR="000B0381" w:rsidRPr="00CB189E" w:rsidRDefault="000B0381" w:rsidP="002844C6">
            <w:pPr>
              <w:rPr>
                <w:sz w:val="10"/>
              </w:rPr>
            </w:pPr>
          </w:p>
          <w:p w14:paraId="1823BEC1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 xml:space="preserve">Klärende </w:t>
            </w:r>
            <w:proofErr w:type="spellStart"/>
            <w:r>
              <w:t>Kommuni</w:t>
            </w:r>
            <w:proofErr w:type="spellEnd"/>
            <w:r>
              <w:t>-kation (WN/Re/</w:t>
            </w:r>
            <w:proofErr w:type="spellStart"/>
            <w:r>
              <w:t>Rk</w:t>
            </w:r>
            <w:proofErr w:type="spellEnd"/>
            <w:r>
              <w:t>)</w:t>
            </w:r>
          </w:p>
          <w:p w14:paraId="2E59BEFE" w14:textId="77777777" w:rsidR="000B0381" w:rsidRPr="00CB189E" w:rsidRDefault="000B0381" w:rsidP="002844C6">
            <w:pPr>
              <w:rPr>
                <w:sz w:val="10"/>
              </w:rPr>
            </w:pPr>
          </w:p>
          <w:p w14:paraId="4400D7B0" w14:textId="7777777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Sportturnier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F5F445D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Das Ganze ist mehr als die Summe seiner Teile. In Gruppen zusammenarbeiten</w:t>
            </w:r>
          </w:p>
          <w:p w14:paraId="34CEA44A" w14:textId="77777777" w:rsidR="000B0381" w:rsidRPr="00CB189E" w:rsidRDefault="000B0381" w:rsidP="002844C6">
            <w:pPr>
              <w:pStyle w:val="Listenabsatz"/>
              <w:ind w:left="227"/>
              <w:rPr>
                <w:sz w:val="10"/>
              </w:rPr>
            </w:pPr>
          </w:p>
          <w:p w14:paraId="76817223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 xml:space="preserve">Kluge </w:t>
            </w:r>
            <w:proofErr w:type="spellStart"/>
            <w:r>
              <w:t>Entschei</w:t>
            </w:r>
            <w:proofErr w:type="spellEnd"/>
            <w:r>
              <w:t>-dung</w:t>
            </w:r>
          </w:p>
          <w:p w14:paraId="5F049EF3" w14:textId="77777777" w:rsidR="000B0381" w:rsidRPr="00CB189E" w:rsidRDefault="000B0381" w:rsidP="002844C6">
            <w:pPr>
              <w:rPr>
                <w:sz w:val="10"/>
              </w:rPr>
            </w:pPr>
          </w:p>
          <w:p w14:paraId="4F52C264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Jahrgangs-fahrt (ab 2018/2019)</w:t>
            </w:r>
          </w:p>
          <w:p w14:paraId="34F868AB" w14:textId="77777777" w:rsidR="000B0381" w:rsidRPr="00CB189E" w:rsidRDefault="000B0381" w:rsidP="002844C6">
            <w:pPr>
              <w:rPr>
                <w:sz w:val="10"/>
              </w:rPr>
            </w:pPr>
          </w:p>
          <w:p w14:paraId="38D44901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Sportturnier</w:t>
            </w:r>
          </w:p>
          <w:p w14:paraId="43017FE2" w14:textId="77777777" w:rsidR="000B0381" w:rsidRPr="00CB189E" w:rsidRDefault="000B0381" w:rsidP="002844C6">
            <w:pPr>
              <w:rPr>
                <w:sz w:val="10"/>
              </w:rPr>
            </w:pPr>
          </w:p>
          <w:p w14:paraId="2B93D6BF" w14:textId="055F1D08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Präventions</w:t>
            </w:r>
            <w:r w:rsidR="0010759D">
              <w:t>-</w:t>
            </w:r>
            <w:r>
              <w:t>tag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1A22877" w14:textId="77777777" w:rsidR="000B0381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proofErr w:type="spellStart"/>
            <w:r>
              <w:t>Selbstbe-wusst</w:t>
            </w:r>
            <w:proofErr w:type="spellEnd"/>
            <w:r>
              <w:t xml:space="preserve"> und eigenständig handeln I</w:t>
            </w:r>
          </w:p>
          <w:p w14:paraId="24F73739" w14:textId="77777777" w:rsidR="000B0381" w:rsidRPr="00CB189E" w:rsidRDefault="000B0381" w:rsidP="002844C6">
            <w:pPr>
              <w:rPr>
                <w:sz w:val="10"/>
              </w:rPr>
            </w:pPr>
          </w:p>
          <w:p w14:paraId="3B0E3EF4" w14:textId="0B46A2A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Sportturnier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ACDA9A6" w14:textId="054C13A8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Handeln in Gemein-</w:t>
            </w:r>
            <w:proofErr w:type="spellStart"/>
            <w:r>
              <w:t>schaft</w:t>
            </w:r>
            <w:proofErr w:type="spellEnd"/>
            <w:r>
              <w:t xml:space="preserve"> und Gesellschaft</w:t>
            </w:r>
          </w:p>
          <w:p w14:paraId="2C91E7CA" w14:textId="2571CEEE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Sportturnier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B0F1022" w14:textId="2746A352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Selbst-bewusst und eigenständig handeln III</w:t>
            </w:r>
          </w:p>
          <w:p w14:paraId="7475FF5B" w14:textId="7D0F1EEE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Sportturnier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DD23121" w14:textId="77777777" w:rsidR="000B0381" w:rsidRPr="004459A8" w:rsidRDefault="544B26A8" w:rsidP="002844C6">
            <w:pPr>
              <w:pStyle w:val="Listenabsatz"/>
              <w:numPr>
                <w:ilvl w:val="0"/>
                <w:numId w:val="2"/>
              </w:numPr>
              <w:ind w:left="227" w:hanging="227"/>
            </w:pPr>
            <w:r>
              <w:t>Präventions-tag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3B3AE8F" w14:textId="77777777" w:rsidR="000B0381" w:rsidRPr="004459A8" w:rsidRDefault="000B0381" w:rsidP="002844C6"/>
        </w:tc>
      </w:tr>
      <w:tr w:rsidR="000B0381" w:rsidRPr="004459A8" w14:paraId="230EBDF6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1B9EE37E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t>Organisations-kompetenz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98A1C6F" w14:textId="77777777" w:rsidR="000B0381" w:rsidRDefault="544B26A8" w:rsidP="002844C6">
            <w:pPr>
              <w:pStyle w:val="Listenabsatz"/>
              <w:numPr>
                <w:ilvl w:val="0"/>
                <w:numId w:val="3"/>
              </w:numPr>
              <w:ind w:left="227" w:hanging="227"/>
            </w:pPr>
            <w:r>
              <w:t>Den Arbeitsplatz ordnen</w:t>
            </w:r>
          </w:p>
          <w:p w14:paraId="0271A8FE" w14:textId="77777777" w:rsidR="000B0381" w:rsidRPr="009C5F94" w:rsidRDefault="000B0381" w:rsidP="002844C6">
            <w:pPr>
              <w:pStyle w:val="Listenabsatz"/>
              <w:ind w:left="227"/>
              <w:rPr>
                <w:sz w:val="10"/>
              </w:rPr>
            </w:pPr>
          </w:p>
          <w:p w14:paraId="5D6CC381" w14:textId="77777777" w:rsidR="000B0381" w:rsidRDefault="544B26A8" w:rsidP="002844C6">
            <w:pPr>
              <w:pStyle w:val="Listenabsatz"/>
              <w:numPr>
                <w:ilvl w:val="0"/>
                <w:numId w:val="3"/>
              </w:numPr>
              <w:ind w:left="227" w:hanging="227"/>
            </w:pPr>
            <w:r>
              <w:t>Das Heft übersichtlich gestalten</w:t>
            </w:r>
          </w:p>
          <w:p w14:paraId="309524A7" w14:textId="77777777" w:rsidR="000B0381" w:rsidRPr="009C5F94" w:rsidRDefault="000B0381" w:rsidP="002844C6">
            <w:pPr>
              <w:rPr>
                <w:sz w:val="10"/>
              </w:rPr>
            </w:pPr>
          </w:p>
          <w:p w14:paraId="64ABDDA7" w14:textId="77777777" w:rsidR="000B0381" w:rsidRDefault="544B26A8" w:rsidP="002844C6">
            <w:pPr>
              <w:pStyle w:val="Listenabsatz"/>
              <w:numPr>
                <w:ilvl w:val="0"/>
                <w:numId w:val="3"/>
              </w:numPr>
              <w:ind w:left="227" w:hanging="227"/>
            </w:pPr>
            <w:r>
              <w:t>Hausauf-gaben planen</w:t>
            </w:r>
          </w:p>
          <w:p w14:paraId="30633858" w14:textId="77777777" w:rsidR="000B0381" w:rsidRPr="009C5F94" w:rsidRDefault="000B0381" w:rsidP="002844C6">
            <w:pPr>
              <w:rPr>
                <w:sz w:val="10"/>
              </w:rPr>
            </w:pPr>
          </w:p>
          <w:p w14:paraId="6975584A" w14:textId="77777777" w:rsidR="000B0381" w:rsidRDefault="544B26A8" w:rsidP="002844C6">
            <w:pPr>
              <w:pStyle w:val="Listenabsatz"/>
              <w:numPr>
                <w:ilvl w:val="0"/>
                <w:numId w:val="3"/>
              </w:numPr>
              <w:ind w:left="227" w:hanging="227"/>
            </w:pPr>
            <w:r>
              <w:t xml:space="preserve">Effektiver </w:t>
            </w:r>
            <w:r>
              <w:lastRenderedPageBreak/>
              <w:t>Lernen und Behalten</w:t>
            </w:r>
          </w:p>
          <w:p w14:paraId="55C9044B" w14:textId="77777777" w:rsidR="000B0381" w:rsidRPr="009C5F94" w:rsidRDefault="000B0381" w:rsidP="002844C6">
            <w:pPr>
              <w:rPr>
                <w:sz w:val="10"/>
              </w:rPr>
            </w:pPr>
          </w:p>
          <w:p w14:paraId="1BB6A34A" w14:textId="77777777" w:rsidR="000B0381" w:rsidRPr="004459A8" w:rsidRDefault="544B26A8" w:rsidP="002844C6">
            <w:pPr>
              <w:pStyle w:val="Listenabsatz"/>
              <w:numPr>
                <w:ilvl w:val="0"/>
                <w:numId w:val="3"/>
              </w:numPr>
              <w:ind w:left="227" w:hanging="227"/>
            </w:pPr>
            <w:r>
              <w:t>1x1 des Zeitmanagements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8A312E4" w14:textId="77777777" w:rsidR="000B0381" w:rsidRPr="004459A8" w:rsidRDefault="544B26A8" w:rsidP="002844C6">
            <w:pPr>
              <w:pStyle w:val="Listenabsatz"/>
              <w:numPr>
                <w:ilvl w:val="0"/>
                <w:numId w:val="3"/>
              </w:numPr>
              <w:ind w:left="227" w:hanging="227"/>
            </w:pPr>
            <w:r>
              <w:lastRenderedPageBreak/>
              <w:t>Klassen-arbeiten vorbereiten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31899D5" w14:textId="71CB4421" w:rsidR="000B0381" w:rsidRPr="005C1875" w:rsidRDefault="005C1875" w:rsidP="005C1875">
            <w:pPr>
              <w:pStyle w:val="Listenabsatz"/>
              <w:numPr>
                <w:ilvl w:val="0"/>
                <w:numId w:val="3"/>
              </w:numPr>
              <w:rPr>
                <w:color w:val="FF0000"/>
              </w:rPr>
            </w:pPr>
            <w:r w:rsidRPr="0010759D">
              <w:rPr>
                <w:color w:val="000000" w:themeColor="text1"/>
              </w:rPr>
              <w:t>Lernstrategien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51D25486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D0171D9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B794B28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744EF49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A9C8E60" w14:textId="77777777" w:rsidR="000B0381" w:rsidRPr="004459A8" w:rsidRDefault="000B0381" w:rsidP="002844C6"/>
        </w:tc>
      </w:tr>
      <w:tr w:rsidR="000B0381" w:rsidRPr="004459A8" w14:paraId="52D41E31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079A4BFB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t>Methoden-kompetenz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56185D8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9588902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48CEDE3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D8F0758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3196155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FB7D3B8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A420B85" w14:textId="77777777" w:rsidR="000B0381" w:rsidRPr="004459A8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22C0A058" w14:textId="77777777" w:rsidR="000B0381" w:rsidRPr="004459A8" w:rsidRDefault="000B0381" w:rsidP="002844C6"/>
        </w:tc>
      </w:tr>
      <w:tr w:rsidR="000B0381" w:rsidRPr="004459A8" w14:paraId="23B66577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2E972FEB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t>Medien(</w:t>
            </w:r>
            <w:proofErr w:type="spellStart"/>
            <w:r w:rsidRPr="544B26A8">
              <w:rPr>
                <w:b/>
                <w:bCs/>
              </w:rPr>
              <w:t>kritik</w:t>
            </w:r>
            <w:proofErr w:type="spellEnd"/>
            <w:r w:rsidRPr="544B26A8">
              <w:rPr>
                <w:b/>
                <w:bCs/>
              </w:rPr>
              <w:t>)-kompetenz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5F643536" w14:textId="77777777" w:rsidR="000B0381" w:rsidRPr="009C5F94" w:rsidRDefault="000B0381" w:rsidP="002844C6">
            <w:pPr>
              <w:rPr>
                <w:sz w:val="10"/>
              </w:rPr>
            </w:pPr>
          </w:p>
          <w:p w14:paraId="38966B99" w14:textId="77777777" w:rsidR="0010759D" w:rsidRPr="0010759D" w:rsidRDefault="544B26A8" w:rsidP="0010759D">
            <w:pPr>
              <w:pStyle w:val="Listenabsatz"/>
              <w:numPr>
                <w:ilvl w:val="0"/>
                <w:numId w:val="7"/>
              </w:numPr>
              <w:rPr>
                <w:color w:val="FF0000"/>
              </w:rPr>
            </w:pPr>
            <w:r>
              <w:t>Medien-scouts</w:t>
            </w:r>
          </w:p>
          <w:p w14:paraId="225A5394" w14:textId="5EC7F888" w:rsidR="005C1875" w:rsidRPr="0010759D" w:rsidRDefault="005C1875" w:rsidP="0010759D">
            <w:pPr>
              <w:pStyle w:val="Listenabsatz"/>
              <w:numPr>
                <w:ilvl w:val="0"/>
                <w:numId w:val="7"/>
              </w:numPr>
              <w:rPr>
                <w:color w:val="FF0000"/>
              </w:rPr>
            </w:pPr>
            <w:r w:rsidRPr="0010759D">
              <w:rPr>
                <w:color w:val="000000" w:themeColor="text1"/>
              </w:rPr>
              <w:t xml:space="preserve">Einführung </w:t>
            </w:r>
            <w:r w:rsidR="00936D6B" w:rsidRPr="0010759D">
              <w:rPr>
                <w:color w:val="000000" w:themeColor="text1"/>
              </w:rPr>
              <w:t>L</w:t>
            </w:r>
            <w:r w:rsidRPr="0010759D">
              <w:rPr>
                <w:color w:val="000000" w:themeColor="text1"/>
              </w:rPr>
              <w:t>ern</w:t>
            </w:r>
            <w:r w:rsidR="00F27CF4" w:rsidRPr="0010759D">
              <w:rPr>
                <w:color w:val="000000" w:themeColor="text1"/>
              </w:rPr>
              <w:t>-</w:t>
            </w:r>
            <w:r w:rsidRPr="0010759D">
              <w:rPr>
                <w:color w:val="000000" w:themeColor="text1"/>
              </w:rPr>
              <w:t>zentrum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D8D1995" w14:textId="1A38B5A1" w:rsidR="000B0381" w:rsidRPr="00D12D9D" w:rsidRDefault="005C1875" w:rsidP="005C1875">
            <w:pPr>
              <w:pStyle w:val="Listenabsatz"/>
              <w:numPr>
                <w:ilvl w:val="0"/>
                <w:numId w:val="4"/>
              </w:numPr>
              <w:ind w:left="227" w:hanging="227"/>
            </w:pPr>
            <w:r w:rsidRPr="00D12D9D">
              <w:t>Computerführerschein I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91B4C2F" w14:textId="0C9C91D2" w:rsidR="000B0381" w:rsidRPr="00D12D9D" w:rsidRDefault="005C1875" w:rsidP="005C1875">
            <w:pPr>
              <w:pStyle w:val="Listenabsatz"/>
              <w:numPr>
                <w:ilvl w:val="0"/>
                <w:numId w:val="4"/>
              </w:numPr>
              <w:ind w:left="227" w:hanging="227"/>
            </w:pPr>
            <w:r w:rsidRPr="00D12D9D">
              <w:t>Computerführerschein II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2BDCD520" w14:textId="0C18B17F" w:rsidR="005C1875" w:rsidRPr="00D12D9D" w:rsidRDefault="005C1875" w:rsidP="005C1875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227" w:hanging="227"/>
            </w:pPr>
            <w:r w:rsidRPr="00D12D9D">
              <w:t xml:space="preserve">Computerführerschein </w:t>
            </w:r>
            <w:r w:rsidR="0010759D" w:rsidRPr="00D12D9D">
              <w:t>III</w:t>
            </w:r>
          </w:p>
          <w:p w14:paraId="574685DB" w14:textId="77777777" w:rsidR="000B0381" w:rsidRPr="00D12D9D" w:rsidRDefault="000B0381" w:rsidP="005C1875">
            <w:pPr>
              <w:pStyle w:val="Listenabsatz"/>
              <w:ind w:left="360"/>
            </w:pP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71932CF4" w14:textId="2A5E0E15" w:rsidR="005C1875" w:rsidRPr="00D12D9D" w:rsidRDefault="005C1875" w:rsidP="005C1875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227" w:hanging="227"/>
            </w:pPr>
            <w:r w:rsidRPr="00D12D9D">
              <w:t xml:space="preserve">Computerführerschein </w:t>
            </w:r>
            <w:r w:rsidR="0010759D" w:rsidRPr="00D12D9D">
              <w:t>I</w:t>
            </w:r>
            <w:r w:rsidRPr="00D12D9D">
              <w:t>V</w:t>
            </w:r>
          </w:p>
          <w:p w14:paraId="478A1A25" w14:textId="77777777" w:rsidR="000B0381" w:rsidRPr="00D12D9D" w:rsidRDefault="000B0381" w:rsidP="002844C6">
            <w:bookmarkStart w:id="0" w:name="_GoBack"/>
            <w:bookmarkEnd w:id="0"/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2B2229E" w14:textId="754F1743" w:rsidR="005C1875" w:rsidRPr="00D12D9D" w:rsidRDefault="005C1875" w:rsidP="005C1875">
            <w:pPr>
              <w:pStyle w:val="Listenabsatz"/>
              <w:numPr>
                <w:ilvl w:val="0"/>
                <w:numId w:val="4"/>
              </w:numPr>
              <w:spacing w:after="200" w:line="276" w:lineRule="auto"/>
              <w:ind w:left="227" w:hanging="227"/>
            </w:pPr>
            <w:r w:rsidRPr="00D12D9D">
              <w:t>Computerführerschein V</w:t>
            </w:r>
          </w:p>
          <w:p w14:paraId="1819D363" w14:textId="77777777" w:rsidR="000B0381" w:rsidRPr="00D12D9D" w:rsidRDefault="000B0381" w:rsidP="002844C6"/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1CF3D8E" w14:textId="02824341" w:rsidR="000B0381" w:rsidRPr="00D12D9D" w:rsidRDefault="005C1875" w:rsidP="0010759D">
            <w:pPr>
              <w:pStyle w:val="Listenabsatz"/>
              <w:numPr>
                <w:ilvl w:val="0"/>
                <w:numId w:val="8"/>
              </w:numPr>
            </w:pPr>
            <w:r w:rsidRPr="00D12D9D">
              <w:t>Einführung Recherche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76793A16" w14:textId="77777777" w:rsidR="000B0381" w:rsidRPr="004459A8" w:rsidRDefault="000B0381" w:rsidP="002844C6"/>
        </w:tc>
      </w:tr>
      <w:tr w:rsidR="000B0381" w:rsidRPr="004459A8" w14:paraId="0C136637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275F494B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t>Knigge-kompetenz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D8B8B88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proofErr w:type="spellStart"/>
            <w:r>
              <w:t>Gemeinsa-mes</w:t>
            </w:r>
            <w:proofErr w:type="spellEnd"/>
            <w:r>
              <w:t xml:space="preserve"> Frühstück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D74863F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Hygiene (Bio)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3A4EEE50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Etikette I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1193B39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achtsamer und nachhaltiger Umgang mit Eigen-und Fremdgut (PW)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001AA1C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Bewerbung – Kriterien für angemessene Kleidung (De)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AE7DB0D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proofErr w:type="spellStart"/>
            <w:r>
              <w:t>Kommunika-tion</w:t>
            </w:r>
            <w:proofErr w:type="spellEnd"/>
            <w:r>
              <w:t xml:space="preserve"> (De)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BCB4FB9" w14:textId="04AE5691" w:rsidR="000B0381" w:rsidRPr="004459A8" w:rsidRDefault="544B26A8" w:rsidP="544B26A8">
            <w:pPr>
              <w:pStyle w:val="Listenabsatz"/>
              <w:numPr>
                <w:ilvl w:val="0"/>
                <w:numId w:val="5"/>
              </w:numPr>
            </w:pPr>
            <w:r>
              <w:t>Etikette II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51BE496B" w14:textId="77777777" w:rsidR="000B0381" w:rsidRPr="004459A8" w:rsidRDefault="000B0381" w:rsidP="002844C6"/>
        </w:tc>
      </w:tr>
      <w:tr w:rsidR="000B0381" w:rsidRPr="004459A8" w14:paraId="3EF295CF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5F450560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t>Demokratie-kompetenz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75EC12F5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7CA02E19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281560E8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57336671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69EDE5CC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  <w:p w14:paraId="6695C0C3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Jugend debattiert (De)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A10EA22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5F2E668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Klassenrat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227DE545" w14:textId="77777777" w:rsidR="000B0381" w:rsidRPr="004459A8" w:rsidRDefault="544B26A8" w:rsidP="002844C6">
            <w:pPr>
              <w:pStyle w:val="Listenabsatz"/>
              <w:numPr>
                <w:ilvl w:val="0"/>
                <w:numId w:val="6"/>
              </w:numPr>
              <w:ind w:left="227" w:hanging="227"/>
            </w:pPr>
            <w:r>
              <w:t>Kritisches Denken (WN/Re/</w:t>
            </w:r>
            <w:proofErr w:type="spellStart"/>
            <w:r>
              <w:t>Rk</w:t>
            </w:r>
            <w:proofErr w:type="spellEnd"/>
            <w:r>
              <w:t>)</w:t>
            </w:r>
          </w:p>
          <w:p w14:paraId="52D15877" w14:textId="77777777" w:rsidR="000B0381" w:rsidRPr="009C5F94" w:rsidRDefault="000B0381" w:rsidP="002844C6">
            <w:pPr>
              <w:rPr>
                <w:sz w:val="10"/>
              </w:rPr>
            </w:pPr>
          </w:p>
          <w:p w14:paraId="443BA340" w14:textId="77777777" w:rsidR="000B0381" w:rsidRPr="004459A8" w:rsidRDefault="544B26A8" w:rsidP="002844C6">
            <w:pPr>
              <w:pStyle w:val="Listenabsatz"/>
              <w:numPr>
                <w:ilvl w:val="0"/>
                <w:numId w:val="6"/>
              </w:numPr>
              <w:ind w:left="227" w:hanging="227"/>
            </w:pPr>
            <w:r>
              <w:t xml:space="preserve">Demokratie und Beteiligung: Politik wird von allen gemacht </w:t>
            </w:r>
            <w:r>
              <w:lastRenderedPageBreak/>
              <w:t>(PW)</w:t>
            </w:r>
          </w:p>
        </w:tc>
      </w:tr>
      <w:tr w:rsidR="000B0381" w:rsidRPr="004459A8" w14:paraId="68CD9697" w14:textId="77777777" w:rsidTr="544B26A8">
        <w:tc>
          <w:tcPr>
            <w:tcW w:w="1531" w:type="dxa"/>
            <w:tcBorders>
              <w:top w:val="double" w:sz="4" w:space="0" w:color="auto"/>
              <w:bottom w:val="double" w:sz="4" w:space="0" w:color="auto"/>
            </w:tcBorders>
          </w:tcPr>
          <w:p w14:paraId="7B69EB94" w14:textId="77777777" w:rsidR="000B0381" w:rsidRPr="00CB189E" w:rsidRDefault="544B26A8" w:rsidP="544B26A8">
            <w:pPr>
              <w:jc w:val="center"/>
              <w:rPr>
                <w:b/>
                <w:bCs/>
              </w:rPr>
            </w:pPr>
            <w:r w:rsidRPr="544B26A8">
              <w:rPr>
                <w:b/>
                <w:bCs/>
              </w:rPr>
              <w:lastRenderedPageBreak/>
              <w:t>Zukunfts-kompetenz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297F949D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Zukunftstag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E750AA7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Zukunftstag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B266450" w14:textId="77777777" w:rsidR="000B0381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Zukunftstag</w:t>
            </w:r>
          </w:p>
          <w:p w14:paraId="5AE31B04" w14:textId="77777777" w:rsidR="000B0381" w:rsidRPr="009C5F94" w:rsidRDefault="000B0381" w:rsidP="002844C6">
            <w:pPr>
              <w:rPr>
                <w:sz w:val="10"/>
              </w:rPr>
            </w:pPr>
          </w:p>
          <w:p w14:paraId="55904D02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Unabhängig-</w:t>
            </w:r>
            <w:proofErr w:type="spellStart"/>
            <w:r>
              <w:t>keit</w:t>
            </w:r>
            <w:proofErr w:type="spellEnd"/>
            <w:r>
              <w:t xml:space="preserve">, </w:t>
            </w:r>
            <w:proofErr w:type="spellStart"/>
            <w:r>
              <w:t>Selbstver-antwortung</w:t>
            </w:r>
            <w:proofErr w:type="spellEnd"/>
            <w:r>
              <w:t xml:space="preserve"> (WN/Re/</w:t>
            </w:r>
            <w:proofErr w:type="spellStart"/>
            <w:r>
              <w:t>Rk</w:t>
            </w:r>
            <w:proofErr w:type="spellEnd"/>
            <w:r>
              <w:t>)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BE7166D" w14:textId="77777777" w:rsidR="000B0381" w:rsidRPr="004459A8" w:rsidRDefault="000B0381" w:rsidP="002844C6">
            <w:pPr>
              <w:pStyle w:val="Listenabsatz"/>
              <w:ind w:left="227" w:hanging="227"/>
            </w:pP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0B541F21" w14:textId="77777777" w:rsidR="000B0381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Bewerbungs-mappe (De)</w:t>
            </w:r>
          </w:p>
          <w:p w14:paraId="353AEC10" w14:textId="77777777" w:rsidR="000B0381" w:rsidRPr="009C5F94" w:rsidRDefault="000B0381" w:rsidP="002844C6">
            <w:pPr>
              <w:rPr>
                <w:sz w:val="10"/>
              </w:rPr>
            </w:pPr>
          </w:p>
          <w:p w14:paraId="307EE8B2" w14:textId="77777777" w:rsidR="000B0381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Bewerbungs-training</w:t>
            </w:r>
          </w:p>
          <w:p w14:paraId="0FB1C810" w14:textId="77777777" w:rsidR="000B0381" w:rsidRPr="009C5F94" w:rsidRDefault="000B0381" w:rsidP="002844C6">
            <w:pPr>
              <w:rPr>
                <w:sz w:val="10"/>
              </w:rPr>
            </w:pPr>
          </w:p>
          <w:p w14:paraId="3254C7A9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proofErr w:type="spellStart"/>
            <w:r>
              <w:t>Selbstbe-wusst</w:t>
            </w:r>
            <w:proofErr w:type="spellEnd"/>
            <w:r>
              <w:t xml:space="preserve"> und eigenständig handeln II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797C5A8F" w14:textId="77777777" w:rsidR="000B0381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Betriebspraktikum (PW)</w:t>
            </w:r>
          </w:p>
          <w:p w14:paraId="32AB1AAF" w14:textId="77777777" w:rsidR="000B0381" w:rsidRPr="009C5F94" w:rsidRDefault="000B0381" w:rsidP="002844C6">
            <w:pPr>
              <w:rPr>
                <w:sz w:val="10"/>
              </w:rPr>
            </w:pPr>
          </w:p>
          <w:p w14:paraId="692B736E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r>
              <w:t>Besuch des BIZ</w:t>
            </w:r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42F82438" w14:textId="77777777" w:rsidR="000B0381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proofErr w:type="spellStart"/>
            <w:r>
              <w:t>Selbstbe-wusst</w:t>
            </w:r>
            <w:proofErr w:type="spellEnd"/>
            <w:r>
              <w:t xml:space="preserve"> und eigenständig handeln IV</w:t>
            </w:r>
          </w:p>
          <w:p w14:paraId="44924957" w14:textId="77777777" w:rsidR="000B0381" w:rsidRPr="009C5F94" w:rsidRDefault="000B0381" w:rsidP="002844C6">
            <w:pPr>
              <w:rPr>
                <w:sz w:val="10"/>
              </w:rPr>
            </w:pPr>
          </w:p>
          <w:p w14:paraId="3B147602" w14:textId="77777777" w:rsidR="000B0381" w:rsidRPr="004459A8" w:rsidRDefault="544B26A8" w:rsidP="002844C6">
            <w:pPr>
              <w:pStyle w:val="Listenabsatz"/>
              <w:numPr>
                <w:ilvl w:val="0"/>
                <w:numId w:val="5"/>
              </w:numPr>
              <w:ind w:left="227" w:hanging="227"/>
            </w:pPr>
            <w:proofErr w:type="spellStart"/>
            <w:r>
              <w:t>Vocation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  <w:bottom w:val="double" w:sz="4" w:space="0" w:color="auto"/>
            </w:tcBorders>
          </w:tcPr>
          <w:p w14:paraId="1AFFF7AE" w14:textId="77777777" w:rsidR="000B0381" w:rsidRPr="004459A8" w:rsidRDefault="000B0381" w:rsidP="002844C6"/>
        </w:tc>
      </w:tr>
    </w:tbl>
    <w:p w14:paraId="08E5E8D2" w14:textId="60CCE53D" w:rsidR="00A16166" w:rsidRDefault="0010759D" w:rsidP="0010759D">
      <w:pPr>
        <w:jc w:val="right"/>
      </w:pPr>
      <w:r>
        <w:t>Stand: 19.06.2019/Jhm</w:t>
      </w:r>
    </w:p>
    <w:sectPr w:rsidR="00A16166" w:rsidSect="00C86C0E">
      <w:headerReference w:type="default" r:id="rId11"/>
      <w:pgSz w:w="16838" w:h="11906" w:orient="landscape"/>
      <w:pgMar w:top="2697" w:right="113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ACD85" w14:textId="77777777" w:rsidR="0067320B" w:rsidRDefault="0067320B" w:rsidP="00B84CA1">
      <w:pPr>
        <w:spacing w:after="0" w:line="240" w:lineRule="auto"/>
      </w:pPr>
      <w:r>
        <w:separator/>
      </w:r>
    </w:p>
  </w:endnote>
  <w:endnote w:type="continuationSeparator" w:id="0">
    <w:p w14:paraId="3842EA90" w14:textId="77777777" w:rsidR="0067320B" w:rsidRDefault="0067320B" w:rsidP="00B84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3F7289" w14:textId="77777777" w:rsidR="0067320B" w:rsidRDefault="0067320B" w:rsidP="00B84CA1">
      <w:pPr>
        <w:spacing w:after="0" w:line="240" w:lineRule="auto"/>
      </w:pPr>
      <w:r>
        <w:separator/>
      </w:r>
    </w:p>
  </w:footnote>
  <w:footnote w:type="continuationSeparator" w:id="0">
    <w:p w14:paraId="204EE0BC" w14:textId="77777777" w:rsidR="0067320B" w:rsidRDefault="0067320B" w:rsidP="00B84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23AA" w14:textId="77777777" w:rsidR="00A16166" w:rsidRDefault="00A16166">
    <w:pPr>
      <w:pStyle w:val="Kopfzeile"/>
      <w:rPr>
        <w:rFonts w:ascii="Century Gothic" w:hAnsi="Century Gothic"/>
        <w:sz w:val="24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A532742" wp14:editId="0315E0A7">
          <wp:simplePos x="0" y="0"/>
          <wp:positionH relativeFrom="column">
            <wp:posOffset>3456305</wp:posOffset>
          </wp:positionH>
          <wp:positionV relativeFrom="paragraph">
            <wp:posOffset>-244583</wp:posOffset>
          </wp:positionV>
          <wp:extent cx="2123440" cy="901700"/>
          <wp:effectExtent l="0" t="0" r="0" b="0"/>
          <wp:wrapNone/>
          <wp:docPr id="2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5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2123440" cy="9017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 w14:paraId="0606F5D8" w14:textId="77777777" w:rsidR="00A16166" w:rsidRDefault="00A16166">
    <w:pPr>
      <w:pStyle w:val="Kopfzeile"/>
      <w:rPr>
        <w:rFonts w:ascii="Century Gothic" w:hAnsi="Century Gothic"/>
        <w:sz w:val="24"/>
      </w:rPr>
    </w:pPr>
  </w:p>
  <w:p w14:paraId="54122514" w14:textId="77777777" w:rsidR="00A16166" w:rsidRDefault="00A16166">
    <w:pPr>
      <w:pStyle w:val="Kopfzeile"/>
      <w:rPr>
        <w:rFonts w:ascii="Century Gothic" w:hAnsi="Century Gothic"/>
        <w:sz w:val="24"/>
      </w:rPr>
    </w:pPr>
  </w:p>
  <w:p w14:paraId="5725404A" w14:textId="77777777" w:rsidR="00A16166" w:rsidRPr="00B84CA1" w:rsidRDefault="00A16166">
    <w:pPr>
      <w:pStyle w:val="Kopfzeile"/>
      <w:rPr>
        <w:rFonts w:ascii="Century Gothic" w:hAnsi="Century Gothic"/>
        <w:sz w:val="24"/>
      </w:rPr>
    </w:pPr>
  </w:p>
  <w:p w14:paraId="4B20306C" w14:textId="0ABF55C8" w:rsidR="00A16166" w:rsidRPr="00B84CA1" w:rsidRDefault="544B26A8" w:rsidP="544B26A8">
    <w:pPr>
      <w:pStyle w:val="Kopfzeile"/>
      <w:jc w:val="center"/>
      <w:rPr>
        <w:rFonts w:ascii="Century Gothic" w:hAnsi="Century Gothic"/>
        <w:b/>
        <w:bCs/>
        <w:sz w:val="24"/>
        <w:szCs w:val="24"/>
      </w:rPr>
    </w:pPr>
    <w:r w:rsidRPr="544B26A8">
      <w:rPr>
        <w:rFonts w:ascii="Century Gothic" w:hAnsi="Century Gothic"/>
        <w:b/>
        <w:bCs/>
        <w:sz w:val="24"/>
        <w:szCs w:val="24"/>
      </w:rPr>
      <w:t>Matrix „</w:t>
    </w:r>
    <w:proofErr w:type="spellStart"/>
    <w:r w:rsidRPr="544B26A8">
      <w:rPr>
        <w:rFonts w:ascii="Century Gothic" w:hAnsi="Century Gothic"/>
        <w:b/>
        <w:bCs/>
        <w:sz w:val="24"/>
        <w:szCs w:val="24"/>
      </w:rPr>
      <w:t>life-skills</w:t>
    </w:r>
    <w:proofErr w:type="spellEnd"/>
    <w:r w:rsidRPr="544B26A8">
      <w:rPr>
        <w:rFonts w:ascii="Century Gothic" w:hAnsi="Century Gothic"/>
        <w:b/>
        <w:bCs/>
        <w:sz w:val="24"/>
        <w:szCs w:val="24"/>
      </w:rPr>
      <w:t>“ (Übersicht)</w:t>
    </w:r>
  </w:p>
  <w:p w14:paraId="2CEE7B66" w14:textId="77777777" w:rsidR="00A16166" w:rsidRPr="00B84CA1" w:rsidRDefault="00A16166">
    <w:pPr>
      <w:pStyle w:val="Kopfzeile"/>
      <w:rPr>
        <w:rFonts w:ascii="Century Gothic" w:hAnsi="Century Gothic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413AF"/>
    <w:multiLevelType w:val="hybridMultilevel"/>
    <w:tmpl w:val="C2C21D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F709C"/>
    <w:multiLevelType w:val="hybridMultilevel"/>
    <w:tmpl w:val="D6E82E36"/>
    <w:lvl w:ilvl="0" w:tplc="C80AA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561B"/>
    <w:multiLevelType w:val="hybridMultilevel"/>
    <w:tmpl w:val="50BC8C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582821"/>
    <w:multiLevelType w:val="hybridMultilevel"/>
    <w:tmpl w:val="1AB021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772FFA"/>
    <w:multiLevelType w:val="hybridMultilevel"/>
    <w:tmpl w:val="59D221EA"/>
    <w:lvl w:ilvl="0" w:tplc="7F0EB1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DF3E7F"/>
    <w:multiLevelType w:val="hybridMultilevel"/>
    <w:tmpl w:val="01A69F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095C3B"/>
    <w:multiLevelType w:val="hybridMultilevel"/>
    <w:tmpl w:val="FBEA0D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213D69"/>
    <w:multiLevelType w:val="hybridMultilevel"/>
    <w:tmpl w:val="0EC26E58"/>
    <w:lvl w:ilvl="0" w:tplc="C80AAA7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4CA1"/>
    <w:rsid w:val="00040764"/>
    <w:rsid w:val="000B0381"/>
    <w:rsid w:val="000F7E01"/>
    <w:rsid w:val="0010759D"/>
    <w:rsid w:val="001177E6"/>
    <w:rsid w:val="001953E0"/>
    <w:rsid w:val="001A6C7E"/>
    <w:rsid w:val="001C6E0C"/>
    <w:rsid w:val="00243C77"/>
    <w:rsid w:val="00260C75"/>
    <w:rsid w:val="00295C7D"/>
    <w:rsid w:val="002C423F"/>
    <w:rsid w:val="00316039"/>
    <w:rsid w:val="00316745"/>
    <w:rsid w:val="00342CB5"/>
    <w:rsid w:val="003464F4"/>
    <w:rsid w:val="004459A8"/>
    <w:rsid w:val="005053CA"/>
    <w:rsid w:val="005B6EF4"/>
    <w:rsid w:val="005C1875"/>
    <w:rsid w:val="00630AE8"/>
    <w:rsid w:val="0067320B"/>
    <w:rsid w:val="006E1EAA"/>
    <w:rsid w:val="00745111"/>
    <w:rsid w:val="008563C5"/>
    <w:rsid w:val="008A4FD7"/>
    <w:rsid w:val="00936CA7"/>
    <w:rsid w:val="00936D6B"/>
    <w:rsid w:val="009A43C4"/>
    <w:rsid w:val="009A4894"/>
    <w:rsid w:val="009D443F"/>
    <w:rsid w:val="00A16166"/>
    <w:rsid w:val="00A4575F"/>
    <w:rsid w:val="00A768D3"/>
    <w:rsid w:val="00AF409A"/>
    <w:rsid w:val="00B11073"/>
    <w:rsid w:val="00B473B1"/>
    <w:rsid w:val="00B84CA1"/>
    <w:rsid w:val="00BA5DDF"/>
    <w:rsid w:val="00C1626F"/>
    <w:rsid w:val="00C86C0E"/>
    <w:rsid w:val="00CE50FB"/>
    <w:rsid w:val="00CF494A"/>
    <w:rsid w:val="00D12D9D"/>
    <w:rsid w:val="00D833E5"/>
    <w:rsid w:val="00E061F1"/>
    <w:rsid w:val="00ED7A74"/>
    <w:rsid w:val="00F27CF4"/>
    <w:rsid w:val="00FD6F28"/>
    <w:rsid w:val="544B26A8"/>
    <w:rsid w:val="7C09A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09A75B"/>
  <w15:docId w15:val="{6A56680F-9FEF-4A1C-95D2-22F87BF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B03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8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CA1"/>
  </w:style>
  <w:style w:type="paragraph" w:styleId="Fuzeile">
    <w:name w:val="footer"/>
    <w:basedOn w:val="Standard"/>
    <w:link w:val="FuzeileZchn"/>
    <w:uiPriority w:val="99"/>
    <w:unhideWhenUsed/>
    <w:rsid w:val="00B84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CA1"/>
  </w:style>
  <w:style w:type="table" w:styleId="Tabellenraster">
    <w:name w:val="Table Grid"/>
    <w:basedOn w:val="NormaleTabelle"/>
    <w:uiPriority w:val="59"/>
    <w:rsid w:val="00B8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84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6F118BC21DB4199587EEB084DC006" ma:contentTypeVersion="2" ma:contentTypeDescription="Ein neues Dokument erstellen." ma:contentTypeScope="" ma:versionID="f8c627aeda6cbd3ab0b5db59c6a8f273">
  <xsd:schema xmlns:xsd="http://www.w3.org/2001/XMLSchema" xmlns:xs="http://www.w3.org/2001/XMLSchema" xmlns:p="http://schemas.microsoft.com/office/2006/metadata/properties" xmlns:ns2="6994a7be-59c5-4850-9206-93d631c88ed6" targetNamespace="http://schemas.microsoft.com/office/2006/metadata/properties" ma:root="true" ma:fieldsID="e60135bc76504d962d7e56ca0848d819" ns2:_="">
    <xsd:import namespace="6994a7be-59c5-4850-9206-93d631c88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4a7be-59c5-4850-9206-93d631c88e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6791E1-CB3C-45A8-A937-EF1235C8FE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4a7be-59c5-4850-9206-93d631c88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90E57-79D7-4A31-8B46-5B516AC2A6B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24BB7F-C8EC-4E28-B143-2B1C817F84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5043CB-131F-4E16-8922-ADCA5706F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Jochem</dc:creator>
  <cp:lastModifiedBy>Thomas Moos</cp:lastModifiedBy>
  <cp:revision>4</cp:revision>
  <dcterms:created xsi:type="dcterms:W3CDTF">2019-06-19T17:17:00Z</dcterms:created>
  <dcterms:modified xsi:type="dcterms:W3CDTF">2019-06-20T14:11:00Z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0x010100C686F118BC21DB4199587EEB084DC006</vt:lpwstr>
  </property>
</Properties>
</file>